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C865C05" w:rsidR="001B2024" w:rsidRPr="0054757D" w:rsidRDefault="0076554C" w:rsidP="001B2024">
      <w:pPr>
        <w:pStyle w:val="BodyTextIndent"/>
        <w:spacing w:line="240" w:lineRule="auto"/>
        <w:jc w:val="center"/>
        <w:rPr>
          <w:rFonts w:ascii="GHEA Grapalat" w:hAnsi="GHEA Grapalat"/>
          <w:i w:val="0"/>
          <w:lang w:val="af-ZA"/>
        </w:rPr>
      </w:pPr>
      <w:r>
        <w:rPr>
          <w:rFonts w:ascii="GHEA Grapalat" w:hAnsi="GHEA Grapalat"/>
          <w:i w:val="0"/>
          <w:lang w:val="af-ZA"/>
        </w:rPr>
        <w:t>2024 թվականի դեկտեմբերի 16</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56BE1B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76554C">
        <w:rPr>
          <w:rFonts w:ascii="GHEA Grapalat" w:hAnsi="GHEA Grapalat"/>
          <w:b/>
          <w:i w:val="0"/>
          <w:lang w:val="af-ZA"/>
        </w:rPr>
        <w:t>25/12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76554C">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716A9E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1E2413">
        <w:rPr>
          <w:rFonts w:ascii="GHEA Grapalat" w:hAnsi="GHEA Grapalat" w:cs="Sylfaen"/>
          <w:b/>
          <w:i w:val="0"/>
          <w:szCs w:val="24"/>
          <w:lang w:val="hy-AM"/>
        </w:rPr>
        <w:t>Մալաթիա-Սեբաստիա վարչական շրջանում իրականացվող շինարարական</w:t>
      </w:r>
      <w:r w:rsidR="009E3B64">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0FF80B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6554C">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76554C">
        <w:rPr>
          <w:rFonts w:ascii="GHEA Grapalat" w:hAnsi="GHEA Grapalat"/>
          <w:b/>
          <w:i w:val="0"/>
          <w:lang w:val="hy-AM"/>
        </w:rPr>
        <w:t>2025 թվականի հունվարի 17</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7CAA05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6554C">
        <w:rPr>
          <w:rFonts w:ascii="GHEA Grapalat" w:hAnsi="GHEA Grapalat"/>
          <w:b/>
          <w:i w:val="0"/>
          <w:lang w:val="hy-AM"/>
        </w:rPr>
        <w:t>2025 թվականի հունվարի 17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C68EEBA"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6554C">
        <w:rPr>
          <w:rFonts w:ascii="GHEA Grapalat" w:hAnsi="GHEA Grapalat"/>
          <w:i w:val="0"/>
          <w:lang w:val="hy-AM"/>
        </w:rPr>
        <w:t>2</w:t>
      </w:r>
      <w:r w:rsidR="001E2413">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6044B3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76554C">
        <w:rPr>
          <w:rFonts w:ascii="GHEA Grapalat" w:hAnsi="GHEA Grapalat" w:cs="Sylfaen"/>
          <w:b/>
          <w:sz w:val="20"/>
          <w:szCs w:val="20"/>
          <w:lang w:val="hy-AM"/>
        </w:rPr>
        <w:t>25/12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7B9A88C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76554C">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E2413">
        <w:rPr>
          <w:rFonts w:ascii="GHEA Grapalat" w:hAnsi="GHEA Grapalat" w:cs="Sylfaen"/>
          <w:sz w:val="20"/>
          <w:szCs w:val="20"/>
          <w:lang w:val="hy-AM"/>
        </w:rPr>
        <w:t xml:space="preserve">դեկտեմբերի </w:t>
      </w:r>
      <w:r w:rsidR="0076554C">
        <w:rPr>
          <w:rFonts w:ascii="GHEA Grapalat" w:hAnsi="GHEA Grapalat" w:cs="Sylfaen"/>
          <w:sz w:val="20"/>
          <w:szCs w:val="20"/>
          <w:lang w:val="hy-AM"/>
        </w:rPr>
        <w:t>16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A03919B" w:rsidR="001B2024" w:rsidRPr="0076554C" w:rsidRDefault="001B2024" w:rsidP="0076554C">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F566BF">
        <w:rPr>
          <w:rFonts w:ascii="GHEA Grapalat" w:hAnsi="GHEA Grapalat" w:cs="Sylfaen"/>
        </w:rPr>
        <w:t>Ի</w:t>
      </w:r>
      <w:r w:rsidR="0076554C" w:rsidRPr="0076554C">
        <w:rPr>
          <w:rFonts w:ascii="GHEA Grapalat" w:hAnsi="GHEA Grapalat" w:cs="Sylfaen"/>
          <w:lang w:val="af-ZA"/>
        </w:rPr>
        <w:t xml:space="preserve"> </w:t>
      </w:r>
      <w:r w:rsidR="0076554C">
        <w:rPr>
          <w:rFonts w:ascii="GHEA Grapalat" w:hAnsi="GHEA Grapalat" w:cs="Sylfaen"/>
          <w:lang w:val="af-ZA"/>
        </w:rPr>
        <w:t xml:space="preserve">2025 </w:t>
      </w:r>
      <w:r w:rsidR="0076554C">
        <w:rPr>
          <w:rFonts w:ascii="GHEA Grapalat" w:hAnsi="GHEA Grapalat" w:cs="Sylfaen"/>
          <w:lang w:val="hy-AM"/>
        </w:rPr>
        <w:t>ԹՎԱԿԱՆԻ</w:t>
      </w:r>
      <w:r w:rsidRPr="00F566BF">
        <w:rPr>
          <w:rFonts w:ascii="GHEA Grapalat" w:hAnsi="GHEA Grapalat" w:cs="Sylfaen"/>
          <w:lang w:val="af-ZA"/>
        </w:rPr>
        <w:t xml:space="preserve"> </w:t>
      </w:r>
      <w:r w:rsidRPr="0076554C">
        <w:rPr>
          <w:rFonts w:ascii="GHEA Grapalat" w:hAnsi="GHEA Grapalat" w:cs="Sylfaen"/>
          <w:lang w:val="hy-AM"/>
        </w:rPr>
        <w:t>ԿԱՐԻՔՆԵՐԻ</w:t>
      </w:r>
      <w:r w:rsidRPr="00F566BF">
        <w:rPr>
          <w:rFonts w:ascii="GHEA Grapalat" w:hAnsi="GHEA Grapalat" w:cs="Times Armenian"/>
          <w:lang w:val="af-ZA"/>
        </w:rPr>
        <w:t xml:space="preserve"> </w:t>
      </w:r>
      <w:r w:rsidRPr="0076554C">
        <w:rPr>
          <w:rFonts w:ascii="GHEA Grapalat" w:hAnsi="GHEA Grapalat" w:cs="Sylfaen"/>
          <w:lang w:val="hy-AM"/>
        </w:rPr>
        <w:t>ՀԱՄԱՐ</w:t>
      </w:r>
      <w:r w:rsidR="00387453" w:rsidRPr="001920E3">
        <w:rPr>
          <w:rFonts w:ascii="GHEA Grapalat" w:hAnsi="GHEA Grapalat" w:cs="Sylfaen"/>
          <w:lang w:val="hy-AM"/>
        </w:rPr>
        <w:t xml:space="preserve">` ԵՐԵՎԱՆ </w:t>
      </w:r>
      <w:r w:rsidR="001E2413">
        <w:rPr>
          <w:rFonts w:ascii="GHEA Grapalat" w:hAnsi="GHEA Grapalat" w:cs="Sylfaen"/>
          <w:lang w:val="hy-AM"/>
        </w:rPr>
        <w:t xml:space="preserve">ՔԱՂԱՔԻ </w:t>
      </w:r>
      <w:r w:rsidR="001E2413">
        <w:rPr>
          <w:rFonts w:ascii="GHEA Grapalat" w:hAnsi="GHEA Grapalat" w:cs="Sylfaen"/>
          <w:lang w:val="hy-AM"/>
        </w:rPr>
        <w:br/>
        <w:t>ՄԱԼԱԹԻԱ-ՍԵԲԱՍՏԻԱ ՎԱՐՉԱԿԱՆ ՇՐՋԱՆՈՒՄ ԻՐԱԿԱՆԱՑՎՈՂ ՇԻՆԱՐԱՐԱԿԱՆ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76554C">
        <w:rPr>
          <w:rFonts w:ascii="GHEA Grapalat" w:hAnsi="GHEA Grapalat" w:cs="Sylfaen"/>
          <w:lang w:val="hy-AM"/>
        </w:rPr>
        <w:t>ՆՊԱՏԱԿՈՎ</w:t>
      </w:r>
      <w:r w:rsidR="00366552" w:rsidRPr="00366552">
        <w:rPr>
          <w:rFonts w:ascii="GHEA Grapalat" w:hAnsi="GHEA Grapalat" w:cs="Sylfaen"/>
          <w:lang w:val="af-ZA"/>
        </w:rPr>
        <w:t xml:space="preserve">  </w:t>
      </w:r>
      <w:r w:rsidR="00366552" w:rsidRPr="0076554C">
        <w:rPr>
          <w:rFonts w:ascii="GHEA Grapalat" w:hAnsi="GHEA Grapalat" w:cs="Sylfaen"/>
          <w:lang w:val="hy-AM"/>
        </w:rPr>
        <w:t>ՀԱՅՏԱՐԱՐՎԱԾ</w:t>
      </w:r>
      <w:r w:rsidR="00366552" w:rsidRPr="00366552">
        <w:rPr>
          <w:rFonts w:ascii="GHEA Grapalat" w:hAnsi="GHEA Grapalat" w:cs="Sylfaen"/>
          <w:lang w:val="af-ZA"/>
        </w:rPr>
        <w:t xml:space="preserve">  </w:t>
      </w:r>
      <w:r w:rsidR="00366552" w:rsidRPr="0076554C">
        <w:rPr>
          <w:rFonts w:ascii="GHEA Grapalat" w:hAnsi="GHEA Grapalat" w:cs="Sylfaen"/>
          <w:lang w:val="hy-AM"/>
        </w:rPr>
        <w:t>ԲԱՑ</w:t>
      </w:r>
      <w:r w:rsidR="00366552" w:rsidRPr="00366552">
        <w:rPr>
          <w:rFonts w:ascii="GHEA Grapalat" w:hAnsi="GHEA Grapalat" w:cs="Sylfaen"/>
          <w:lang w:val="af-ZA"/>
        </w:rPr>
        <w:t xml:space="preserve"> </w:t>
      </w:r>
      <w:r w:rsidR="00366552" w:rsidRPr="0076554C">
        <w:rPr>
          <w:rFonts w:ascii="GHEA Grapalat" w:hAnsi="GHEA Grapalat" w:cs="Sylfaen"/>
          <w:lang w:val="hy-AM"/>
        </w:rPr>
        <w:t>Մ</w:t>
      </w:r>
      <w:r w:rsidRPr="0076554C">
        <w:rPr>
          <w:rFonts w:ascii="GHEA Grapalat" w:hAnsi="GHEA Grapalat" w:cs="Sylfaen"/>
          <w:lang w:val="hy-AM"/>
        </w:rPr>
        <w:t>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6554C">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6554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6554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ECE231D"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387453" w:rsidRPr="00387453">
        <w:rPr>
          <w:rFonts w:ascii="GHEA Grapalat" w:hAnsi="GHEA Grapalat"/>
          <w:b/>
          <w:sz w:val="20"/>
          <w:szCs w:val="20"/>
          <w:lang w:val="af-ZA"/>
        </w:rPr>
        <w:t>ԵՐ</w:t>
      </w:r>
      <w:r w:rsidR="00387453">
        <w:rPr>
          <w:rFonts w:ascii="GHEA Grapalat" w:hAnsi="GHEA Grapalat"/>
          <w:b/>
          <w:sz w:val="20"/>
          <w:szCs w:val="20"/>
          <w:lang w:val="ru-RU"/>
        </w:rPr>
        <w:t>ԵՎ</w:t>
      </w:r>
      <w:r w:rsidR="00387453" w:rsidRPr="00387453">
        <w:rPr>
          <w:rFonts w:ascii="GHEA Grapalat" w:hAnsi="GHEA Grapalat"/>
          <w:b/>
          <w:sz w:val="20"/>
          <w:szCs w:val="20"/>
          <w:lang w:val="af-ZA"/>
        </w:rPr>
        <w:t>ԱՆ</w:t>
      </w:r>
      <w:r w:rsidR="001E2413">
        <w:rPr>
          <w:rFonts w:ascii="GHEA Grapalat" w:hAnsi="GHEA Grapalat"/>
          <w:b/>
          <w:sz w:val="20"/>
          <w:szCs w:val="20"/>
          <w:lang w:val="hy-AM"/>
        </w:rPr>
        <w:t xml:space="preserve"> ՔԱՂԱՔԻ</w:t>
      </w:r>
      <w:r w:rsidR="00387453" w:rsidRPr="00387453">
        <w:rPr>
          <w:rFonts w:ascii="GHEA Grapalat" w:hAnsi="GHEA Grapalat"/>
          <w:b/>
          <w:sz w:val="20"/>
          <w:szCs w:val="20"/>
          <w:lang w:val="af-ZA"/>
        </w:rPr>
        <w:t xml:space="preserve"> </w:t>
      </w:r>
      <w:r w:rsidR="001E2413">
        <w:rPr>
          <w:rFonts w:ascii="GHEA Grapalat" w:hAnsi="GHEA Grapalat"/>
          <w:b/>
          <w:sz w:val="20"/>
          <w:szCs w:val="20"/>
          <w:lang w:val="af-ZA"/>
        </w:rPr>
        <w:t>ՄԱԼԱԹԻԱ-ՍԵԲԱՍՏԻԱ ՎԱՐՉԱԿԱՆ ՇՐՋԱՆՈՒՄ ԻՐԱԿԱՆԱՑՎՈՂ ՇԻՆԱՐԱՐԱԿԱՆ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F43A5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76554C">
        <w:rPr>
          <w:rFonts w:ascii="GHEA Grapalat" w:hAnsi="GHEA Grapalat"/>
          <w:b/>
          <w:sz w:val="20"/>
          <w:lang w:val="af-ZA"/>
        </w:rPr>
        <w:t>25/12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A546E5E"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1E2413">
        <w:rPr>
          <w:rFonts w:ascii="GHEA Grapalat" w:hAnsi="GHEA Grapalat" w:cs="Sylfaen"/>
          <w:b/>
          <w:i w:val="0"/>
          <w:lang w:val="hy-AM"/>
        </w:rPr>
        <w:t>Մալաթիա-Սեբաստիա վարչական շրջանում իրականացվող շինարարական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76554C">
        <w:rPr>
          <w:rFonts w:ascii="GHEA Grapalat" w:hAnsi="GHEA Grapalat"/>
          <w:i w:val="0"/>
          <w:lang w:val="hy-AM"/>
        </w:rPr>
        <w:t>5</w:t>
      </w:r>
      <w:r w:rsidR="001920E3" w:rsidRPr="001920E3">
        <w:rPr>
          <w:rFonts w:ascii="GHEA Grapalat" w:hAnsi="GHEA Grapalat"/>
          <w:i w:val="0"/>
          <w:lang w:val="en-US"/>
        </w:rPr>
        <w:t xml:space="preserve"> «</w:t>
      </w:r>
      <w:proofErr w:type="spellStart"/>
      <w:r w:rsidR="0076554C">
        <w:rPr>
          <w:rFonts w:ascii="GHEA Grapalat" w:hAnsi="GHEA Grapalat"/>
          <w:i w:val="0"/>
          <w:lang w:val="en-US"/>
        </w:rPr>
        <w:t>հինգ</w:t>
      </w:r>
      <w:proofErr w:type="spellEnd"/>
      <w:r w:rsidR="001920E3" w:rsidRPr="001920E3">
        <w:rPr>
          <w:rFonts w:ascii="GHEA Grapalat" w:hAnsi="GHEA Grapalat"/>
          <w:i w:val="0"/>
          <w:lang w:val="en-US"/>
        </w:rPr>
        <w:t xml:space="preserve">» </w:t>
      </w:r>
      <w:r w:rsidR="001920E3">
        <w:rPr>
          <w:rFonts w:ascii="GHEA Grapalat" w:hAnsi="GHEA Grapalat"/>
          <w:i w:val="0"/>
          <w:lang w:val="ru-RU"/>
        </w:rPr>
        <w:t>չափաբաժ</w:t>
      </w:r>
      <w:r w:rsidR="001E2413">
        <w:rPr>
          <w:rFonts w:ascii="GHEA Grapalat" w:hAnsi="GHEA Grapalat"/>
          <w:i w:val="0"/>
          <w:lang w:val="hy-AM"/>
        </w:rPr>
        <w:t>իննե</w:t>
      </w:r>
      <w:r w:rsidR="00B74C5A">
        <w:rPr>
          <w:rFonts w:ascii="GHEA Grapalat" w:hAnsi="GHEA Grapalat"/>
          <w:i w:val="0"/>
          <w:lang w:val="hy-AM"/>
        </w:rPr>
        <w:t>ր</w:t>
      </w:r>
      <w:r w:rsidR="001E2413">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2413" w:rsidRPr="0076554C" w14:paraId="1986B870" w14:textId="77777777" w:rsidTr="001B2024">
        <w:tc>
          <w:tcPr>
            <w:tcW w:w="1687" w:type="dxa"/>
            <w:vAlign w:val="center"/>
          </w:tcPr>
          <w:p w14:paraId="0D0AEDF3" w14:textId="77777777" w:rsidR="001E2413" w:rsidRPr="005F2806" w:rsidRDefault="001E2413" w:rsidP="001E24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832B969" w:rsidR="001E2413" w:rsidRPr="0076554C" w:rsidRDefault="0076554C" w:rsidP="001E241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560000</w:t>
            </w:r>
          </w:p>
        </w:tc>
        <w:tc>
          <w:tcPr>
            <w:tcW w:w="6806" w:type="dxa"/>
            <w:vAlign w:val="center"/>
          </w:tcPr>
          <w:p w14:paraId="67C55CD1" w14:textId="6314977F" w:rsidR="001E2413" w:rsidRPr="00B74C5A" w:rsidRDefault="001E2413"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 xml:space="preserve">Երևան քաղաքի Մալաթիա-Սեբաստիա վարչական շրջանի </w:t>
            </w:r>
            <w:r w:rsidR="0076554C" w:rsidRPr="0076554C">
              <w:rPr>
                <w:rFonts w:ascii="GHEA Grapalat" w:hAnsi="GHEA Grapalat" w:cs="GHEA Grapalat"/>
                <w:color w:val="000000"/>
                <w:lang w:val="hy-AM"/>
              </w:rPr>
              <w:t>բակային տարածքներում ընթացիկ վերանորոգման աշխատանքների</w:t>
            </w:r>
            <w:r w:rsidR="0076554C">
              <w:rPr>
                <w:rFonts w:ascii="GHEA Grapalat" w:hAnsi="GHEA Grapalat" w:cs="GHEA Grapalat"/>
                <w:color w:val="000000"/>
                <w:lang w:val="hy-AM"/>
              </w:rPr>
              <w:t xml:space="preserve"> </w:t>
            </w:r>
            <w:r w:rsidRPr="00B74C5A">
              <w:rPr>
                <w:rFonts w:ascii="GHEA Grapalat" w:hAnsi="GHEA Grapalat" w:cs="GHEA Grapalat"/>
                <w:color w:val="000000"/>
                <w:lang w:val="hy-AM"/>
              </w:rPr>
              <w:t xml:space="preserve">որակի տեխնիկական հսկողության խորհրդատվական ծառայություններ </w:t>
            </w:r>
          </w:p>
        </w:tc>
      </w:tr>
      <w:tr w:rsidR="001E2413" w:rsidRPr="0076554C" w14:paraId="321AA5F0" w14:textId="77777777" w:rsidTr="001B2024">
        <w:tc>
          <w:tcPr>
            <w:tcW w:w="1687" w:type="dxa"/>
            <w:vAlign w:val="center"/>
          </w:tcPr>
          <w:p w14:paraId="7D7A9673" w14:textId="576624A0"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62EAAC31" w14:textId="26B85DC6" w:rsidR="001E2413" w:rsidRPr="0076554C" w:rsidRDefault="0076554C" w:rsidP="001E241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2840000</w:t>
            </w:r>
          </w:p>
        </w:tc>
        <w:tc>
          <w:tcPr>
            <w:tcW w:w="6806" w:type="dxa"/>
            <w:vAlign w:val="center"/>
          </w:tcPr>
          <w:p w14:paraId="5FDCBBBA" w14:textId="6CDA56FD" w:rsidR="001E2413" w:rsidRPr="00B74C5A" w:rsidRDefault="0076554C"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w:t>
            </w:r>
            <w:r w:rsidRPr="0076554C">
              <w:rPr>
                <w:rFonts w:ascii="GHEA Grapalat" w:hAnsi="GHEA Grapalat" w:cs="GHEA Grapalat"/>
                <w:color w:val="000000"/>
                <w:lang w:val="hy-AM"/>
              </w:rPr>
              <w:t xml:space="preserve"> </w:t>
            </w:r>
            <w:r w:rsidRPr="0076554C">
              <w:rPr>
                <w:rFonts w:ascii="GHEA Grapalat" w:hAnsi="GHEA Grapalat" w:cs="GHEA Grapalat"/>
                <w:color w:val="000000"/>
                <w:lang w:val="hy-AM"/>
              </w:rPr>
              <w:t>Մալաթիա-Սեբաստիա վարչական շրջանի   բակային տարածքների և միջբակային ճանապարհների ասֆալտապատման  աշխատանքների որակի</w:t>
            </w:r>
            <w:r w:rsidRPr="00B74C5A">
              <w:rPr>
                <w:rFonts w:ascii="GHEA Grapalat" w:hAnsi="GHEA Grapalat" w:cs="GHEA Grapalat"/>
                <w:color w:val="000000"/>
                <w:lang w:val="hy-AM"/>
              </w:rPr>
              <w:t xml:space="preserve"> </w:t>
            </w:r>
            <w:r w:rsidRPr="00B74C5A">
              <w:rPr>
                <w:rFonts w:ascii="GHEA Grapalat" w:hAnsi="GHEA Grapalat" w:cs="GHEA Grapalat"/>
                <w:color w:val="000000"/>
                <w:lang w:val="hy-AM"/>
              </w:rPr>
              <w:t>տեխնիկական հսկողության խորհրդատվական ծառայություններ</w:t>
            </w:r>
          </w:p>
        </w:tc>
      </w:tr>
      <w:tr w:rsidR="001E2413" w:rsidRPr="0076554C" w14:paraId="651FF9D6" w14:textId="77777777" w:rsidTr="001B2024">
        <w:tc>
          <w:tcPr>
            <w:tcW w:w="1687" w:type="dxa"/>
            <w:vAlign w:val="center"/>
          </w:tcPr>
          <w:p w14:paraId="00BE483F" w14:textId="0497EC9D"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EE65A74" w14:textId="678E26C8" w:rsidR="001E2413" w:rsidRPr="0076554C" w:rsidRDefault="0076554C" w:rsidP="001E241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900000</w:t>
            </w:r>
          </w:p>
        </w:tc>
        <w:tc>
          <w:tcPr>
            <w:tcW w:w="6806" w:type="dxa"/>
            <w:vAlign w:val="center"/>
          </w:tcPr>
          <w:p w14:paraId="0628C526" w14:textId="0A395E83" w:rsidR="001E2413" w:rsidRPr="00B74C5A" w:rsidRDefault="0076554C"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w:t>
            </w:r>
            <w:r w:rsidRPr="0076554C">
              <w:rPr>
                <w:rFonts w:ascii="GHEA Grapalat" w:hAnsi="GHEA Grapalat" w:cs="GHEA Grapalat"/>
                <w:color w:val="000000"/>
                <w:lang w:val="hy-AM"/>
              </w:rPr>
              <w:t xml:space="preserve"> Մալաթիա-Սեբաստիա վարչական շրջանի   եզրաքարերի վերանորոգման աշխատանքների</w:t>
            </w:r>
            <w:r w:rsidRPr="0076554C">
              <w:rPr>
                <w:rFonts w:ascii="GHEA Grapalat" w:hAnsi="GHEA Grapalat" w:cs="GHEA Grapalat"/>
                <w:color w:val="000000"/>
                <w:lang w:val="hy-AM"/>
              </w:rPr>
              <w:t xml:space="preserve"> </w:t>
            </w:r>
            <w:r w:rsidRPr="0076554C">
              <w:rPr>
                <w:rFonts w:ascii="GHEA Grapalat" w:hAnsi="GHEA Grapalat" w:cs="GHEA Grapalat"/>
                <w:color w:val="000000"/>
                <w:lang w:val="hy-AM"/>
              </w:rPr>
              <w:t>որակի</w:t>
            </w:r>
            <w:r w:rsidRPr="00B74C5A">
              <w:rPr>
                <w:rFonts w:ascii="GHEA Grapalat" w:hAnsi="GHEA Grapalat" w:cs="GHEA Grapalat"/>
                <w:color w:val="000000"/>
                <w:lang w:val="hy-AM"/>
              </w:rPr>
              <w:t xml:space="preserve"> տեխնիկական հսկողության խորհրդատվական ծառայություններ</w:t>
            </w:r>
          </w:p>
        </w:tc>
      </w:tr>
      <w:tr w:rsidR="001E2413" w:rsidRPr="0076554C" w14:paraId="39B106FF" w14:textId="77777777" w:rsidTr="001B2024">
        <w:tc>
          <w:tcPr>
            <w:tcW w:w="1687" w:type="dxa"/>
            <w:vAlign w:val="center"/>
          </w:tcPr>
          <w:p w14:paraId="4DDE0908" w14:textId="535CF862"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5A0D4EE6" w14:textId="30C3015F" w:rsidR="001E2413" w:rsidRPr="0076554C" w:rsidRDefault="0076554C" w:rsidP="001E241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500000</w:t>
            </w:r>
          </w:p>
        </w:tc>
        <w:tc>
          <w:tcPr>
            <w:tcW w:w="6806" w:type="dxa"/>
            <w:vAlign w:val="center"/>
          </w:tcPr>
          <w:p w14:paraId="4B98A2F9" w14:textId="621EE466" w:rsidR="001E2413" w:rsidRPr="00B74C5A" w:rsidRDefault="0076554C"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w:t>
            </w:r>
            <w:r w:rsidRPr="0076554C">
              <w:rPr>
                <w:rFonts w:ascii="GHEA Grapalat" w:hAnsi="GHEA Grapalat" w:cs="GHEA Grapalat"/>
                <w:color w:val="000000"/>
                <w:lang w:val="hy-AM"/>
              </w:rPr>
              <w:t xml:space="preserve"> Մալաթիա-Սեբաստիա վարչական շրջանի տարածքում մայրուղիների և փողոցների վերանորոգման և հիմնանորոգման, մայթերի կառուցման և վերակառուցման աշխատանքների</w:t>
            </w:r>
            <w:r>
              <w:rPr>
                <w:rFonts w:ascii="GHEA Grapalat" w:hAnsi="GHEA Grapalat" w:cs="GHEA Grapalat"/>
                <w:color w:val="000000"/>
                <w:lang w:val="hy-AM"/>
              </w:rPr>
              <w:t xml:space="preserve"> </w:t>
            </w:r>
            <w:r w:rsidRPr="0076554C">
              <w:rPr>
                <w:rFonts w:ascii="GHEA Grapalat" w:hAnsi="GHEA Grapalat" w:cs="GHEA Grapalat"/>
                <w:color w:val="000000"/>
                <w:lang w:val="hy-AM"/>
              </w:rPr>
              <w:t>որակի</w:t>
            </w:r>
            <w:r w:rsidRPr="00B74C5A">
              <w:rPr>
                <w:rFonts w:ascii="GHEA Grapalat" w:hAnsi="GHEA Grapalat" w:cs="GHEA Grapalat"/>
                <w:color w:val="000000"/>
                <w:lang w:val="hy-AM"/>
              </w:rPr>
              <w:t xml:space="preserve"> տեխնիկական հսկողության խորհրդատվական ծառայություններ</w:t>
            </w:r>
          </w:p>
        </w:tc>
      </w:tr>
      <w:tr w:rsidR="001E2413" w:rsidRPr="0076554C" w14:paraId="1D1B0315" w14:textId="77777777" w:rsidTr="001B2024">
        <w:tc>
          <w:tcPr>
            <w:tcW w:w="1687" w:type="dxa"/>
            <w:vAlign w:val="center"/>
          </w:tcPr>
          <w:p w14:paraId="5947ABEA" w14:textId="30B1AE08"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2D9B073A" w14:textId="11378EFF" w:rsidR="001E2413" w:rsidRPr="0076554C" w:rsidRDefault="0076554C" w:rsidP="001E241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Մինչև 210000</w:t>
            </w:r>
          </w:p>
        </w:tc>
        <w:tc>
          <w:tcPr>
            <w:tcW w:w="6806" w:type="dxa"/>
            <w:vAlign w:val="center"/>
          </w:tcPr>
          <w:p w14:paraId="2F710008" w14:textId="3BA00502" w:rsidR="001E2413" w:rsidRPr="00B74C5A" w:rsidRDefault="0076554C"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w:t>
            </w:r>
            <w:r w:rsidRPr="0076554C">
              <w:rPr>
                <w:rFonts w:ascii="GHEA Grapalat" w:hAnsi="GHEA Grapalat" w:cs="GHEA Grapalat"/>
                <w:color w:val="000000"/>
                <w:lang w:val="hy-AM"/>
              </w:rPr>
              <w:t xml:space="preserve"> Մալաթիա-Սեբաստիա վարչական շրջանի     տարածքում հրատապ լուծում պահանջող և չնախատեսված աշխատանքների</w:t>
            </w:r>
            <w:r>
              <w:rPr>
                <w:rFonts w:ascii="GHEA Grapalat" w:hAnsi="GHEA Grapalat" w:cs="GHEA Grapalat"/>
                <w:color w:val="000000"/>
                <w:lang w:val="hy-AM"/>
              </w:rPr>
              <w:t xml:space="preserve"> </w:t>
            </w:r>
            <w:r w:rsidRPr="0076554C">
              <w:rPr>
                <w:rFonts w:ascii="GHEA Grapalat" w:hAnsi="GHEA Grapalat" w:cs="GHEA Grapalat"/>
                <w:color w:val="000000"/>
                <w:lang w:val="hy-AM"/>
              </w:rPr>
              <w:t>որակի</w:t>
            </w:r>
            <w:r w:rsidRPr="00B74C5A">
              <w:rPr>
                <w:rFonts w:ascii="GHEA Grapalat" w:hAnsi="GHEA Grapalat" w:cs="GHEA Grapalat"/>
                <w:color w:val="000000"/>
                <w:lang w:val="hy-AM"/>
              </w:rPr>
              <w:t xml:space="preserve">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lastRenderedPageBreak/>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6554C" w14:paraId="69011A99" w14:textId="77777777" w:rsidTr="00C339E6">
        <w:trPr>
          <w:trHeight w:val="359"/>
        </w:trPr>
        <w:tc>
          <w:tcPr>
            <w:tcW w:w="1530" w:type="dxa"/>
            <w:vAlign w:val="center"/>
          </w:tcPr>
          <w:p w14:paraId="3D6114A9" w14:textId="700A8B61"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FD7BF5">
              <w:rPr>
                <w:rFonts w:ascii="GHEA Grapalat" w:hAnsi="GHEA Grapalat"/>
                <w:lang w:val="hy-AM"/>
              </w:rPr>
              <w:t>-</w:t>
            </w:r>
            <w:r w:rsidR="00A453A2">
              <w:rPr>
                <w:rFonts w:ascii="GHEA Grapalat" w:hAnsi="GHEA Grapalat"/>
                <w:lang w:val="hy-AM"/>
              </w:rPr>
              <w:t>5</w:t>
            </w:r>
          </w:p>
        </w:tc>
        <w:tc>
          <w:tcPr>
            <w:tcW w:w="8640" w:type="dxa"/>
            <w:vAlign w:val="center"/>
          </w:tcPr>
          <w:p w14:paraId="50625FC6" w14:textId="52DEF8B2" w:rsidR="003C3BFB" w:rsidRPr="00F97884" w:rsidRDefault="002843A8" w:rsidP="002843A8">
            <w:pPr>
              <w:jc w:val="both"/>
              <w:rPr>
                <w:rFonts w:ascii="GHEA Grapalat" w:hAnsi="GHEA Grapalat" w:cs="Sylfaen"/>
                <w:sz w:val="18"/>
                <w:szCs w:val="18"/>
                <w:lang w:val="hy-AM"/>
              </w:rPr>
            </w:pPr>
            <w:r w:rsidRPr="002843A8">
              <w:rPr>
                <w:rFonts w:ascii="GHEA Grapalat" w:hAnsi="GHEA Grapalat" w:cs="Sylfaen"/>
                <w:b/>
                <w:sz w:val="18"/>
                <w:szCs w:val="18"/>
                <w:lang w:val="hy-AM"/>
              </w:rPr>
              <w:t>յուրաքանչյուր չափաբաժնի համար</w:t>
            </w:r>
            <w:r w:rsidRPr="00F97884">
              <w:rPr>
                <w:rFonts w:ascii="GHEA Grapalat" w:hAnsi="GHEA Grapalat" w:cs="Sylfaen"/>
                <w:sz w:val="18"/>
                <w:szCs w:val="18"/>
                <w:lang w:val="af-ZA"/>
              </w:rPr>
              <w:t xml:space="preserve"> </w:t>
            </w:r>
            <w:r w:rsidR="003C3BFB">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w:t>
            </w:r>
            <w:r w:rsidR="00FD7BF5">
              <w:rPr>
                <w:rFonts w:ascii="GHEA Grapalat" w:hAnsi="GHEA Grapalat" w:cs="Sylfaen"/>
                <w:sz w:val="18"/>
                <w:szCs w:val="18"/>
                <w:lang w:val="hy-AM"/>
              </w:rPr>
              <w:t xml:space="preserve">շխատանքային փորձով, </w:t>
            </w:r>
            <w:r w:rsidR="00FD7BF5" w:rsidRPr="008F66E7">
              <w:rPr>
                <w:rFonts w:ascii="GHEA Grapalat" w:hAnsi="GHEA Grapalat" w:cs="Sylfaen"/>
                <w:sz w:val="18"/>
                <w:szCs w:val="18"/>
                <w:highlight w:val="yellow"/>
                <w:lang w:val="hy-AM"/>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lastRenderedPageBreak/>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784F7F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6554C">
        <w:rPr>
          <w:rFonts w:ascii="GHEA Grapalat" w:hAnsi="GHEA Grapalat" w:cs="Sylfaen"/>
          <w:b/>
          <w:szCs w:val="24"/>
          <w:lang w:val="hy-AM"/>
        </w:rPr>
        <w:t>2025 թվականի հունվարի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4B42AC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76554C">
        <w:rPr>
          <w:rFonts w:ascii="GHEA Grapalat" w:hAnsi="GHEA Grapalat" w:cs="Sylfaen"/>
          <w:b/>
          <w:szCs w:val="24"/>
          <w:lang w:val="hy-AM"/>
        </w:rPr>
        <w:t>2025 թվականի հունվարի 17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898FF4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76554C">
        <w:rPr>
          <w:rFonts w:ascii="GHEA Grapalat" w:hAnsi="GHEA Grapalat" w:cs="Sylfaen"/>
          <w:b/>
          <w:lang w:val="es-ES"/>
        </w:rPr>
        <w:t>25/12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8EA6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76554C">
        <w:rPr>
          <w:rFonts w:ascii="GHEA Grapalat" w:hAnsi="GHEA Grapalat" w:cs="Sylfaen"/>
          <w:b/>
          <w:lang w:val="es-ES"/>
        </w:rPr>
        <w:t>25/12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A1B23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76554C">
        <w:rPr>
          <w:rFonts w:ascii="GHEA Grapalat" w:hAnsi="GHEA Grapalat" w:cs="Sylfaen"/>
          <w:b/>
          <w:lang w:val="es-ES"/>
        </w:rPr>
        <w:t>25/</w:t>
      </w:r>
      <w:proofErr w:type="gramStart"/>
      <w:r w:rsidR="0076554C">
        <w:rPr>
          <w:rFonts w:ascii="GHEA Grapalat" w:hAnsi="GHEA Grapalat" w:cs="Sylfaen"/>
          <w:b/>
          <w:lang w:val="es-ES"/>
        </w:rPr>
        <w:t>12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206F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76554C">
        <w:rPr>
          <w:rFonts w:ascii="GHEA Grapalat" w:hAnsi="GHEA Grapalat" w:cs="Sylfaen"/>
          <w:b/>
          <w:lang w:val="es-ES"/>
        </w:rPr>
        <w:t>25/12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33A5A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6554C">
        <w:rPr>
          <w:rFonts w:ascii="GHEA Grapalat" w:hAnsi="GHEA Grapalat" w:cs="Sylfaen"/>
          <w:b/>
          <w:lang w:val="es-ES"/>
        </w:rPr>
        <w:t>25/12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4F347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76554C">
        <w:rPr>
          <w:rFonts w:ascii="GHEA Grapalat" w:hAnsi="GHEA Grapalat" w:cs="Sylfaen"/>
          <w:b/>
          <w:lang w:val="es-ES"/>
        </w:rPr>
        <w:t>25/12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6D88A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76554C">
        <w:rPr>
          <w:rFonts w:ascii="GHEA Grapalat" w:hAnsi="GHEA Grapalat" w:cs="Sylfaen"/>
          <w:b/>
          <w:lang w:val="es-ES"/>
        </w:rPr>
        <w:t>25/</w:t>
      </w:r>
      <w:proofErr w:type="gramStart"/>
      <w:r w:rsidR="0076554C">
        <w:rPr>
          <w:rFonts w:ascii="GHEA Grapalat" w:hAnsi="GHEA Grapalat" w:cs="Sylfaen"/>
          <w:b/>
          <w:lang w:val="es-ES"/>
        </w:rPr>
        <w:t>12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655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453A2" w:rsidRPr="007655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453A2" w:rsidRPr="00F566BF" w:rsidRDefault="00A453A2" w:rsidP="00A453A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D3867AC" w:rsidR="00A453A2" w:rsidRPr="00A453A2" w:rsidRDefault="00A453A2" w:rsidP="00A453A2">
            <w:pPr>
              <w:rPr>
                <w:rFonts w:ascii="GHEA Grapalat" w:hAnsi="GHEA Grapalat"/>
                <w:sz w:val="20"/>
                <w:szCs w:val="20"/>
                <w:lang w:val="es-ES"/>
              </w:rPr>
            </w:pPr>
            <w:r w:rsidRPr="00A453A2">
              <w:rPr>
                <w:rFonts w:ascii="GHEA Grapalat" w:hAnsi="GHEA Grapalat" w:cs="GHEA Grapalat"/>
                <w:color w:val="000000"/>
                <w:sz w:val="20"/>
                <w:szCs w:val="20"/>
                <w:lang w:val="hy-AM"/>
              </w:rPr>
              <w:t xml:space="preserve">Երևան քաղաքի Մալաթիա-Սեբաստիա վարչական շրջանի բակային տարածքներում ընթացիկ վերանորոգման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453A2" w:rsidRPr="00F566BF" w:rsidRDefault="00A453A2" w:rsidP="00A453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453A2" w:rsidRPr="00F566BF" w:rsidRDefault="00A453A2" w:rsidP="00A453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453A2" w:rsidRPr="00F566BF" w:rsidRDefault="00A453A2" w:rsidP="00A453A2">
            <w:pPr>
              <w:jc w:val="center"/>
              <w:rPr>
                <w:rFonts w:ascii="GHEA Grapalat" w:hAnsi="GHEA Grapalat"/>
                <w:lang w:val="es-ES"/>
              </w:rPr>
            </w:pPr>
          </w:p>
        </w:tc>
      </w:tr>
      <w:tr w:rsidR="00A453A2" w:rsidRPr="0076554C" w14:paraId="4AAB7EA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45C4E" w14:textId="2858CD26" w:rsidR="00A453A2" w:rsidRPr="00087B10" w:rsidRDefault="00A453A2" w:rsidP="00A453A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4F5CB2A" w14:textId="3EB4692D" w:rsidR="00A453A2" w:rsidRPr="00A453A2" w:rsidRDefault="00A453A2" w:rsidP="00A453A2">
            <w:pPr>
              <w:rPr>
                <w:rFonts w:ascii="GHEA Grapalat" w:hAnsi="GHEA Grapalat"/>
                <w:sz w:val="20"/>
                <w:szCs w:val="20"/>
                <w:lang w:val="es-ES"/>
              </w:rPr>
            </w:pPr>
            <w:r w:rsidRPr="00A453A2">
              <w:rPr>
                <w:rFonts w:ascii="GHEA Grapalat" w:hAnsi="GHEA Grapalat" w:cs="GHEA Grapalat"/>
                <w:color w:val="000000"/>
                <w:sz w:val="20"/>
                <w:szCs w:val="20"/>
                <w:lang w:val="hy-AM"/>
              </w:rPr>
              <w:t>Երևան քաղաքի Մալաթիա-Սեբաստիա վարչական շրջանի   բակային տարածքների և միջբակային ճանապարհների ասֆալտապատման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FF841" w14:textId="77777777" w:rsidR="00A453A2" w:rsidRPr="00F566BF" w:rsidRDefault="00A453A2" w:rsidP="00A453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63A1F8" w14:textId="77777777" w:rsidR="00A453A2" w:rsidRPr="00F566BF" w:rsidRDefault="00A453A2" w:rsidP="00A453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495E17" w14:textId="77777777" w:rsidR="00A453A2" w:rsidRPr="00F566BF" w:rsidRDefault="00A453A2" w:rsidP="00A453A2">
            <w:pPr>
              <w:jc w:val="center"/>
              <w:rPr>
                <w:rFonts w:ascii="GHEA Grapalat" w:hAnsi="GHEA Grapalat"/>
                <w:lang w:val="es-ES"/>
              </w:rPr>
            </w:pPr>
          </w:p>
        </w:tc>
      </w:tr>
      <w:tr w:rsidR="00A453A2" w:rsidRPr="0076554C" w14:paraId="5B1AA5D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E3D45A" w14:textId="71C2EC70" w:rsidR="00A453A2" w:rsidRPr="00087B10" w:rsidRDefault="00A453A2" w:rsidP="00A453A2">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3F561F0B" w14:textId="1B138CF6" w:rsidR="00A453A2" w:rsidRPr="00A453A2" w:rsidRDefault="00A453A2" w:rsidP="00A453A2">
            <w:pPr>
              <w:rPr>
                <w:rFonts w:ascii="GHEA Grapalat" w:hAnsi="GHEA Grapalat"/>
                <w:sz w:val="20"/>
                <w:szCs w:val="20"/>
                <w:lang w:val="es-ES"/>
              </w:rPr>
            </w:pPr>
            <w:r w:rsidRPr="00A453A2">
              <w:rPr>
                <w:rFonts w:ascii="GHEA Grapalat" w:hAnsi="GHEA Grapalat" w:cs="GHEA Grapalat"/>
                <w:color w:val="000000"/>
                <w:sz w:val="20"/>
                <w:szCs w:val="20"/>
                <w:lang w:val="hy-AM"/>
              </w:rPr>
              <w:t>Երևան քաղաքի Մալաթիա-Սեբաստիա վարչական շրջանի   եզրաքարերի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1B220" w14:textId="77777777" w:rsidR="00A453A2" w:rsidRPr="00F566BF" w:rsidRDefault="00A453A2" w:rsidP="00A453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4B65B9" w14:textId="77777777" w:rsidR="00A453A2" w:rsidRPr="00F566BF" w:rsidRDefault="00A453A2" w:rsidP="00A453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8A137E" w14:textId="77777777" w:rsidR="00A453A2" w:rsidRPr="00F566BF" w:rsidRDefault="00A453A2" w:rsidP="00A453A2">
            <w:pPr>
              <w:jc w:val="center"/>
              <w:rPr>
                <w:rFonts w:ascii="GHEA Grapalat" w:hAnsi="GHEA Grapalat"/>
                <w:lang w:val="es-ES"/>
              </w:rPr>
            </w:pPr>
          </w:p>
        </w:tc>
      </w:tr>
      <w:tr w:rsidR="00A453A2" w:rsidRPr="0076554C" w14:paraId="5709253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C868C5" w14:textId="5DF58962" w:rsidR="00A453A2" w:rsidRPr="00087B10" w:rsidRDefault="00A453A2" w:rsidP="00A453A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9681ABF" w14:textId="7DD5DA08" w:rsidR="00A453A2" w:rsidRPr="00A453A2" w:rsidRDefault="00A453A2" w:rsidP="00A453A2">
            <w:pPr>
              <w:rPr>
                <w:rFonts w:ascii="GHEA Grapalat" w:hAnsi="GHEA Grapalat"/>
                <w:sz w:val="20"/>
                <w:szCs w:val="20"/>
                <w:lang w:val="es-ES"/>
              </w:rPr>
            </w:pPr>
            <w:r w:rsidRPr="00A453A2">
              <w:rPr>
                <w:rFonts w:ascii="GHEA Grapalat" w:hAnsi="GHEA Grapalat" w:cs="GHEA Grapalat"/>
                <w:color w:val="000000"/>
                <w:sz w:val="20"/>
                <w:szCs w:val="20"/>
                <w:lang w:val="hy-AM"/>
              </w:rPr>
              <w:t>Երևան քաղաքի Մալաթիա-Սեբաստիա վարչական շրջանի տարածքում մայրուղիների և փողոցների վերանորոգման և հիմնանորոգման, մայթերի կառուցման և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6C850" w14:textId="77777777" w:rsidR="00A453A2" w:rsidRPr="00F566BF" w:rsidRDefault="00A453A2" w:rsidP="00A453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F5E02" w14:textId="77777777" w:rsidR="00A453A2" w:rsidRPr="00F566BF" w:rsidRDefault="00A453A2" w:rsidP="00A453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564E5D" w14:textId="77777777" w:rsidR="00A453A2" w:rsidRPr="00F566BF" w:rsidRDefault="00A453A2" w:rsidP="00A453A2">
            <w:pPr>
              <w:jc w:val="center"/>
              <w:rPr>
                <w:rFonts w:ascii="GHEA Grapalat" w:hAnsi="GHEA Grapalat"/>
                <w:lang w:val="es-ES"/>
              </w:rPr>
            </w:pPr>
          </w:p>
        </w:tc>
      </w:tr>
      <w:tr w:rsidR="00A453A2" w:rsidRPr="0076554C" w14:paraId="1E31FC4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7D8EB0" w14:textId="7EA8961E" w:rsidR="00A453A2" w:rsidRDefault="00A453A2" w:rsidP="00A453A2">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5BD7B7A6" w14:textId="5F5AF848" w:rsidR="00A453A2" w:rsidRPr="00A453A2" w:rsidRDefault="00A453A2" w:rsidP="00A453A2">
            <w:pPr>
              <w:rPr>
                <w:rFonts w:ascii="GHEA Grapalat" w:hAnsi="GHEA Grapalat"/>
                <w:sz w:val="20"/>
                <w:szCs w:val="20"/>
                <w:lang w:val="es-ES"/>
              </w:rPr>
            </w:pPr>
            <w:r w:rsidRPr="00A453A2">
              <w:rPr>
                <w:rFonts w:ascii="GHEA Grapalat" w:hAnsi="GHEA Grapalat" w:cs="GHEA Grapalat"/>
                <w:color w:val="000000"/>
                <w:sz w:val="20"/>
                <w:szCs w:val="20"/>
                <w:lang w:val="hy-AM"/>
              </w:rPr>
              <w:t xml:space="preserve">Երևան քաղաքի Մալաթիա-Սեբաստիա վարչական շրջանի     տարածքում հրատապ լուծում </w:t>
            </w:r>
            <w:r w:rsidRPr="00A453A2">
              <w:rPr>
                <w:rFonts w:ascii="GHEA Grapalat" w:hAnsi="GHEA Grapalat" w:cs="GHEA Grapalat"/>
                <w:color w:val="000000"/>
                <w:sz w:val="20"/>
                <w:szCs w:val="20"/>
                <w:lang w:val="hy-AM"/>
              </w:rPr>
              <w:lastRenderedPageBreak/>
              <w:t>պահանջող և չնախատեսված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AD409B" w14:textId="77777777" w:rsidR="00A453A2" w:rsidRPr="00F566BF" w:rsidRDefault="00A453A2" w:rsidP="00A453A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946A53" w14:textId="77777777" w:rsidR="00A453A2" w:rsidRPr="00F566BF" w:rsidRDefault="00A453A2" w:rsidP="00A453A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ABFE146" w14:textId="77777777" w:rsidR="00A453A2" w:rsidRPr="00F566BF" w:rsidRDefault="00A453A2" w:rsidP="00A453A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65F5AA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76554C">
        <w:rPr>
          <w:rFonts w:ascii="GHEA Grapalat" w:hAnsi="GHEA Grapalat" w:cs="Sylfaen"/>
          <w:b/>
          <w:lang w:val="hy-AM"/>
        </w:rPr>
        <w:t>25/12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DD20FF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76554C">
        <w:rPr>
          <w:rFonts w:ascii="GHEA Grapalat" w:hAnsi="GHEA Grapalat" w:cs="Sylfaen"/>
          <w:b/>
          <w:lang w:val="hy-AM"/>
        </w:rPr>
        <w:t>25/12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961419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76554C">
        <w:rPr>
          <w:rFonts w:ascii="GHEA Grapalat" w:hAnsi="GHEA Grapalat" w:cs="Sylfaen"/>
          <w:b/>
          <w:lang w:val="hy-AM"/>
        </w:rPr>
        <w:t>25/12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1E1AFD58"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87B10">
        <w:rPr>
          <w:rFonts w:ascii="GHEA Grapalat" w:hAnsi="GHEA Grapalat"/>
          <w:color w:val="000000"/>
          <w:sz w:val="20"/>
          <w:szCs w:val="20"/>
          <w:lang w:val="hy-AM"/>
        </w:rPr>
        <w:t>—mariam.</w:t>
      </w:r>
      <w:r w:rsidR="00087B10" w:rsidRPr="00087B10">
        <w:rPr>
          <w:rFonts w:ascii="GHEA Grapalat" w:hAnsi="GHEA Grapalat"/>
          <w:color w:val="000000"/>
          <w:sz w:val="20"/>
          <w:szCs w:val="20"/>
          <w:lang w:val="hy-AM"/>
        </w:rPr>
        <w:t>grigoryan@yerevan.am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76554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3C2714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76554C">
        <w:rPr>
          <w:rFonts w:ascii="GHEA Grapalat" w:hAnsi="GHEA Grapalat" w:cs="Sylfaen"/>
          <w:b/>
          <w:lang w:val="hy-AM"/>
        </w:rPr>
        <w:t>25/12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5E4F69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76554C">
        <w:rPr>
          <w:rFonts w:ascii="GHEA Grapalat" w:hAnsi="GHEA Grapalat" w:cs="Sylfaen"/>
          <w:b/>
          <w:lang w:val="hy-AM"/>
        </w:rPr>
        <w:t>25/12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EB2385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76554C">
              <w:rPr>
                <w:rFonts w:ascii="GHEA Grapalat" w:hAnsi="GHEA Grapalat" w:cs="GHEA Grapalat"/>
                <w:b/>
                <w:sz w:val="20"/>
                <w:szCs w:val="20"/>
                <w:u w:val="single"/>
                <w:lang w:val="pt-BR"/>
              </w:rPr>
              <w:t>25/12</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655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655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655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655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655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3096E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76554C">
        <w:rPr>
          <w:rFonts w:ascii="GHEA Grapalat" w:hAnsi="GHEA Grapalat" w:cs="GHEA Grapalat"/>
          <w:b/>
          <w:lang w:val="pt-BR"/>
        </w:rPr>
        <w:t>25/12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w:t>
      </w:r>
      <w:r w:rsidR="00366552" w:rsidRPr="002843A8">
        <w:rPr>
          <w:rFonts w:ascii="GHEA Grapalat" w:hAnsi="GHEA Grapalat" w:cs="Sylfaen"/>
          <w:vertAlign w:val="superscript"/>
          <w:lang w:val="hy-AM"/>
        </w:rPr>
        <w:t>վերջնաժամկետը, (իսկ շինարարական ծրագրերի կատարման տեխնիկական հսկողության ծառայությունների մատուցման  դեպքում՝ ներառյալ երաշխիքային ժամկետը)</w:t>
      </w:r>
    </w:p>
    <w:p w14:paraId="767CA31C" w14:textId="1CDD776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87B10" w:rsidRPr="00087B10">
        <w:rPr>
          <w:rFonts w:ascii="GHEA Grapalat" w:hAnsi="GHEA Grapalat"/>
          <w:color w:val="000000"/>
          <w:sz w:val="20"/>
          <w:szCs w:val="20"/>
          <w:lang w:val="hy-AM"/>
        </w:rPr>
        <w:t xml:space="preserve"> </w:t>
      </w:r>
      <w:hyperlink r:id="rId12" w:history="1">
        <w:r w:rsidR="00087B10" w:rsidRPr="00F0207B">
          <w:rPr>
            <w:rStyle w:val="Hyperlink"/>
            <w:rFonts w:ascii="GHEA Grapalat" w:hAnsi="GHEA Grapalat"/>
            <w:sz w:val="20"/>
            <w:szCs w:val="20"/>
            <w:lang w:val="hy-AM"/>
          </w:rPr>
          <w:t>mariam.grigoryan@yerevan.am</w:t>
        </w:r>
      </w:hyperlink>
      <w:r w:rsidR="00087B10" w:rsidRPr="00087B10">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6554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457422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76554C">
        <w:rPr>
          <w:rFonts w:ascii="GHEA Grapalat" w:hAnsi="GHEA Grapalat" w:cs="GHEA Grapalat"/>
          <w:b/>
          <w:lang w:val="pt-BR"/>
        </w:rPr>
        <w:t>25/12</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C6BA95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76554C">
        <w:rPr>
          <w:rFonts w:ascii="GHEA Grapalat" w:hAnsi="GHEA Grapalat" w:cs="GHEA Grapalat"/>
          <w:b/>
          <w:sz w:val="20"/>
          <w:szCs w:val="20"/>
          <w:lang w:val="pt-BR"/>
        </w:rPr>
        <w:t>25/12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0F9BA8D"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76554C">
              <w:rPr>
                <w:rFonts w:ascii="GHEA Grapalat" w:hAnsi="GHEA Grapalat" w:cs="GHEA Grapalat"/>
                <w:b/>
                <w:sz w:val="20"/>
                <w:szCs w:val="20"/>
                <w:u w:val="single"/>
                <w:lang w:val="pt-BR"/>
              </w:rPr>
              <w:t>25/12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655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655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655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655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55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7932D1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76554C">
        <w:rPr>
          <w:rFonts w:ascii="GHEA Grapalat" w:hAnsi="GHEA Grapalat" w:cs="Sylfaen"/>
          <w:b/>
          <w:lang w:val="hy-AM"/>
        </w:rPr>
        <w:t>25/12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B28FC8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w:t>
      </w:r>
      <w:r w:rsidR="00087B10" w:rsidRPr="00087B10">
        <w:rPr>
          <w:rFonts w:ascii="GHEA Grapalat" w:hAnsi="GHEA Grapalat" w:cs="Sylfaen"/>
          <w:sz w:val="20"/>
          <w:lang w:val="hy-AM"/>
        </w:rPr>
        <w:t>18</w:t>
      </w:r>
      <w:r w:rsidRPr="00F566BF">
        <w:rPr>
          <w:rFonts w:ascii="GHEA Grapalat" w:hAnsi="GHEA Grapalat" w:cs="Sylfaen"/>
          <w:sz w:val="20"/>
          <w:lang w:val="hy-AM"/>
        </w:rPr>
        <w:t xml:space="preserve"> (զրո ամբողջ </w:t>
      </w:r>
      <w:r w:rsidR="00087B10">
        <w:rPr>
          <w:rFonts w:ascii="GHEA Grapalat" w:hAnsi="GHEA Grapalat" w:cs="Sylfaen"/>
          <w:sz w:val="20"/>
          <w:lang w:val="hy-AM"/>
        </w:rPr>
        <w:t>տասնութ</w:t>
      </w:r>
      <w:r w:rsidRPr="00F566BF">
        <w:rPr>
          <w:rFonts w:ascii="GHEA Grapalat" w:hAnsi="GHEA Grapalat" w:cs="Sylfaen"/>
          <w:sz w:val="20"/>
          <w:lang w:val="hy-AM"/>
        </w:rPr>
        <w:t xml:space="preserve">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B570A73" w14:textId="73066D7E" w:rsidR="00087B10" w:rsidRPr="00203756" w:rsidRDefault="00087B10" w:rsidP="00087B10">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60C4B">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4E6BC245" w14:textId="5E7360D7" w:rsidR="00087B10" w:rsidRPr="00203756" w:rsidRDefault="00087B10" w:rsidP="007678FA">
      <w:pPr>
        <w:ind w:firstLine="567"/>
        <w:jc w:val="both"/>
        <w:rPr>
          <w:rFonts w:ascii="GHEA Grapalat" w:hAnsi="GHEA Grapalat"/>
          <w:b/>
          <w:sz w:val="20"/>
          <w:szCs w:val="20"/>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lastRenderedPageBreak/>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0C4B" w:rsidRPr="0076554C" w14:paraId="1FDFAD17" w14:textId="77777777" w:rsidTr="00C339E6">
        <w:trPr>
          <w:trHeight w:val="246"/>
        </w:trPr>
        <w:tc>
          <w:tcPr>
            <w:tcW w:w="607" w:type="dxa"/>
            <w:vAlign w:val="center"/>
          </w:tcPr>
          <w:p w14:paraId="5B6EBFA3" w14:textId="77777777" w:rsidR="00560C4B" w:rsidRDefault="00560C4B" w:rsidP="00C339E6">
            <w:pPr>
              <w:jc w:val="center"/>
              <w:rPr>
                <w:rFonts w:ascii="GHEA Grapalat" w:hAnsi="GHEA Grapalat"/>
                <w:sz w:val="20"/>
                <w:lang w:val="hy-AM"/>
              </w:rPr>
            </w:pPr>
          </w:p>
          <w:p w14:paraId="42BABFEF" w14:textId="77777777" w:rsidR="00560C4B" w:rsidRPr="00453E01" w:rsidRDefault="00560C4B"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3FDEBC1B" w:rsidR="00560C4B" w:rsidRPr="001920E3" w:rsidRDefault="00A453A2" w:rsidP="001920E3">
            <w:pPr>
              <w:jc w:val="center"/>
              <w:rPr>
                <w:rFonts w:ascii="GHEA Grapalat" w:hAnsi="GHEA Grapalat"/>
                <w:sz w:val="20"/>
                <w:lang w:val="ru-RU"/>
              </w:rPr>
            </w:pPr>
            <w:r w:rsidRPr="00A453A2">
              <w:rPr>
                <w:rFonts w:ascii="GHEA Grapalat" w:hAnsi="GHEA Grapalat"/>
                <w:sz w:val="20"/>
                <w:lang w:val="ru-RU"/>
              </w:rPr>
              <w:t>71351540/1303</w:t>
            </w:r>
          </w:p>
        </w:tc>
        <w:tc>
          <w:tcPr>
            <w:tcW w:w="5310" w:type="dxa"/>
            <w:vMerge w:val="restart"/>
          </w:tcPr>
          <w:p w14:paraId="0534831A"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Ծառայության մատուցման ընդհանուր պահանջների</w:t>
            </w:r>
          </w:p>
          <w:p w14:paraId="4A9628FD"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DAF5E5E"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w:t>
            </w:r>
            <w:r w:rsidRPr="00BE2CA2">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BC4263F"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3. Տեխնիկական հսկողություն իրականացնողի հիմնական պարտականություններն են՝</w:t>
            </w:r>
          </w:p>
          <w:p w14:paraId="3EFC2085"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69785BCA"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49664D8B"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4B99C51"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0FAED2EE"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0DE9F8C"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xml:space="preserve">• վերահսկել և գնահատել շինաշխատանքների գործընթացը, որպեսզի ապահովվի </w:t>
            </w:r>
            <w:r w:rsidRPr="00BE2CA2">
              <w:rPr>
                <w:rFonts w:ascii="GHEA Grapalat" w:hAnsi="GHEA Grapalat"/>
                <w:sz w:val="22"/>
                <w:lang w:val="hy-AM"/>
              </w:rPr>
              <w:lastRenderedPageBreak/>
              <w:t>շինաշխատանքների ավարտը՝ համաձայն պայմանագրի մեջ նշված ժամանակացույցի,</w:t>
            </w:r>
          </w:p>
          <w:p w14:paraId="379B8258"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3E4448E"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726EC94"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B4EC04F"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73468AB"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10A05D63"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w:t>
            </w:r>
            <w:r w:rsidRPr="00BE2CA2">
              <w:rPr>
                <w:rFonts w:ascii="GHEA Grapalat" w:hAnsi="GHEA Grapalat"/>
                <w:sz w:val="22"/>
                <w:lang w:val="hy-AM"/>
              </w:rPr>
              <w:lastRenderedPageBreak/>
              <w:t>լուսանկարները, անհրաժեշտ գծագրերը, ծածկված աշխատանքների ակտերը, փորձարկման ակտերը, սերտիֆիկատները,</w:t>
            </w:r>
          </w:p>
          <w:p w14:paraId="732B5CB4"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Պատվիրատուի ցուցումով չափագրել կատարման ենթակա աշխատանքները:</w:t>
            </w:r>
          </w:p>
          <w:p w14:paraId="61905901"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 xml:space="preserve">• պարտադիր ներկա լինել քաղաքաշինության նախարարի թիվ 44 առ 28.04.1998թ. </w:t>
            </w:r>
          </w:p>
          <w:p w14:paraId="79B35FB0"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16AEB74"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Հաշվետվության ներկայացման պահանջներ</w:t>
            </w:r>
          </w:p>
          <w:p w14:paraId="2DD7BF8C"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8DC21D2"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00A4576" w14:textId="77777777" w:rsidR="00BE2CA2" w:rsidRPr="00BE2CA2" w:rsidRDefault="00BE2CA2" w:rsidP="00BE2CA2">
            <w:pPr>
              <w:jc w:val="both"/>
              <w:rPr>
                <w:rFonts w:ascii="GHEA Grapalat" w:hAnsi="GHEA Grapalat"/>
                <w:sz w:val="22"/>
                <w:lang w:val="hy-AM"/>
              </w:rPr>
            </w:pPr>
            <w:r w:rsidRPr="00BE2CA2">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517A757" w:rsidR="00560C4B" w:rsidRPr="00D66924" w:rsidRDefault="00BE2CA2" w:rsidP="00BE2CA2">
            <w:pPr>
              <w:jc w:val="both"/>
              <w:rPr>
                <w:rFonts w:ascii="GHEA Grapalat" w:hAnsi="GHEA Grapalat"/>
                <w:sz w:val="22"/>
                <w:lang w:val="hy-AM"/>
              </w:rPr>
            </w:pPr>
            <w:r w:rsidRPr="00BE2CA2">
              <w:rPr>
                <w:rFonts w:ascii="GHEA Grapalat" w:hAnsi="GHEA Grapalat"/>
                <w:sz w:val="22"/>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60C4B" w:rsidRDefault="00560C4B" w:rsidP="00C339E6">
            <w:pPr>
              <w:jc w:val="center"/>
              <w:rPr>
                <w:rFonts w:ascii="GHEA Grapalat" w:hAnsi="GHEA Grapalat" w:cs="Calibri"/>
                <w:color w:val="000000"/>
                <w:sz w:val="20"/>
                <w:szCs w:val="20"/>
                <w:lang w:val="hy-AM"/>
              </w:rPr>
            </w:pPr>
          </w:p>
          <w:p w14:paraId="5D5A6DDF" w14:textId="77777777" w:rsidR="00560C4B" w:rsidRDefault="00560C4B" w:rsidP="00C339E6">
            <w:pPr>
              <w:jc w:val="center"/>
              <w:rPr>
                <w:rFonts w:ascii="GHEA Grapalat" w:hAnsi="GHEA Grapalat" w:cs="Calibri"/>
                <w:color w:val="000000"/>
                <w:sz w:val="20"/>
                <w:szCs w:val="20"/>
                <w:lang w:val="hy-AM"/>
              </w:rPr>
            </w:pPr>
          </w:p>
          <w:p w14:paraId="7135FCA5" w14:textId="77777777" w:rsidR="00560C4B" w:rsidRPr="00D80CD8" w:rsidRDefault="00560C4B"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60C4B" w:rsidRPr="00453E01" w:rsidRDefault="00560C4B" w:rsidP="00C339E6">
            <w:pPr>
              <w:jc w:val="center"/>
              <w:rPr>
                <w:rFonts w:ascii="GHEA Grapalat" w:hAnsi="GHEA Grapalat"/>
                <w:sz w:val="20"/>
                <w:lang w:val="hy-AM"/>
              </w:rPr>
            </w:pPr>
          </w:p>
        </w:tc>
        <w:tc>
          <w:tcPr>
            <w:tcW w:w="1170" w:type="dxa"/>
            <w:vAlign w:val="center"/>
          </w:tcPr>
          <w:p w14:paraId="509BB02D" w14:textId="77777777" w:rsidR="00560C4B" w:rsidRDefault="00560C4B" w:rsidP="00C339E6">
            <w:pPr>
              <w:jc w:val="center"/>
              <w:rPr>
                <w:rFonts w:ascii="GHEA Grapalat" w:hAnsi="GHEA Grapalat"/>
                <w:sz w:val="20"/>
                <w:lang w:val="hy-AM"/>
              </w:rPr>
            </w:pPr>
          </w:p>
          <w:p w14:paraId="7FC28410" w14:textId="77777777" w:rsidR="00560C4B" w:rsidRDefault="00560C4B" w:rsidP="00C339E6">
            <w:pPr>
              <w:jc w:val="center"/>
              <w:rPr>
                <w:rFonts w:ascii="GHEA Grapalat" w:hAnsi="GHEA Grapalat"/>
                <w:sz w:val="20"/>
                <w:lang w:val="hy-AM"/>
              </w:rPr>
            </w:pPr>
          </w:p>
          <w:p w14:paraId="64515238" w14:textId="77777777" w:rsidR="00560C4B" w:rsidRDefault="00560C4B" w:rsidP="00C339E6">
            <w:pPr>
              <w:jc w:val="center"/>
              <w:rPr>
                <w:rFonts w:ascii="GHEA Grapalat" w:hAnsi="GHEA Grapalat"/>
                <w:sz w:val="20"/>
                <w:lang w:val="hy-AM"/>
              </w:rPr>
            </w:pPr>
          </w:p>
          <w:p w14:paraId="1ECC2AA7" w14:textId="77777777" w:rsidR="00560C4B" w:rsidRDefault="00560C4B" w:rsidP="00C339E6">
            <w:pPr>
              <w:jc w:val="center"/>
              <w:rPr>
                <w:rFonts w:ascii="GHEA Grapalat" w:hAnsi="GHEA Grapalat"/>
                <w:sz w:val="20"/>
                <w:lang w:val="hy-AM"/>
              </w:rPr>
            </w:pPr>
          </w:p>
          <w:p w14:paraId="198D0942" w14:textId="77777777" w:rsidR="00560C4B" w:rsidRDefault="00560C4B" w:rsidP="00C339E6">
            <w:pPr>
              <w:jc w:val="center"/>
              <w:rPr>
                <w:rFonts w:ascii="GHEA Grapalat" w:hAnsi="GHEA Grapalat"/>
                <w:sz w:val="20"/>
                <w:lang w:val="hy-AM"/>
              </w:rPr>
            </w:pPr>
          </w:p>
          <w:p w14:paraId="52A8F27B" w14:textId="77777777" w:rsidR="00560C4B" w:rsidRDefault="00560C4B" w:rsidP="00C339E6">
            <w:pPr>
              <w:jc w:val="center"/>
              <w:rPr>
                <w:rFonts w:ascii="GHEA Grapalat" w:hAnsi="GHEA Grapalat"/>
                <w:sz w:val="20"/>
                <w:lang w:val="hy-AM"/>
              </w:rPr>
            </w:pPr>
          </w:p>
          <w:p w14:paraId="366B39CB" w14:textId="77777777" w:rsidR="00560C4B" w:rsidRDefault="00560C4B" w:rsidP="00C339E6">
            <w:pPr>
              <w:jc w:val="center"/>
              <w:rPr>
                <w:rFonts w:ascii="GHEA Grapalat" w:hAnsi="GHEA Grapalat"/>
                <w:sz w:val="20"/>
                <w:lang w:val="hy-AM"/>
              </w:rPr>
            </w:pPr>
          </w:p>
          <w:p w14:paraId="4A94E3CE" w14:textId="77777777" w:rsidR="00560C4B" w:rsidRDefault="00560C4B" w:rsidP="00C339E6">
            <w:pPr>
              <w:jc w:val="center"/>
              <w:rPr>
                <w:rFonts w:ascii="GHEA Grapalat" w:hAnsi="GHEA Grapalat"/>
                <w:sz w:val="20"/>
                <w:lang w:val="hy-AM"/>
              </w:rPr>
            </w:pPr>
          </w:p>
          <w:p w14:paraId="4CF4457B" w14:textId="77777777" w:rsidR="00560C4B" w:rsidRDefault="00560C4B" w:rsidP="00C339E6">
            <w:pPr>
              <w:jc w:val="center"/>
              <w:rPr>
                <w:rFonts w:ascii="GHEA Grapalat" w:hAnsi="GHEA Grapalat"/>
                <w:sz w:val="20"/>
                <w:lang w:val="hy-AM"/>
              </w:rPr>
            </w:pPr>
          </w:p>
          <w:p w14:paraId="521A4BE3" w14:textId="77777777" w:rsidR="00560C4B" w:rsidRPr="00453E01" w:rsidRDefault="00560C4B" w:rsidP="00C339E6">
            <w:pPr>
              <w:jc w:val="center"/>
              <w:rPr>
                <w:rFonts w:ascii="GHEA Grapalat" w:hAnsi="GHEA Grapalat"/>
                <w:sz w:val="20"/>
                <w:lang w:val="hy-AM"/>
              </w:rPr>
            </w:pPr>
          </w:p>
        </w:tc>
        <w:tc>
          <w:tcPr>
            <w:tcW w:w="990" w:type="dxa"/>
            <w:vAlign w:val="center"/>
          </w:tcPr>
          <w:p w14:paraId="55DE12E3" w14:textId="77777777" w:rsidR="00560C4B" w:rsidRDefault="00560C4B" w:rsidP="00C339E6">
            <w:pPr>
              <w:jc w:val="center"/>
              <w:rPr>
                <w:rFonts w:ascii="GHEA Grapalat" w:hAnsi="GHEA Grapalat"/>
                <w:sz w:val="20"/>
                <w:lang w:val="hy-AM"/>
              </w:rPr>
            </w:pPr>
          </w:p>
          <w:p w14:paraId="43877CFC" w14:textId="77777777" w:rsidR="00560C4B" w:rsidRPr="00453E01" w:rsidRDefault="00560C4B"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1088A35"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ք. Երևան Մալաթիա-Սեբաստիա վարչական շրջան</w:t>
            </w:r>
          </w:p>
          <w:p w14:paraId="5FAAD3B1"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Անդրանիկի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101 </w:t>
            </w:r>
            <w:r w:rsidRPr="00BE2CA2">
              <w:rPr>
                <w:rFonts w:ascii="GHEA Grapalat" w:hAnsi="GHEA Grapalat" w:cs="GHEA Grapalat"/>
                <w:sz w:val="20"/>
                <w:lang w:val="hy-AM"/>
              </w:rPr>
              <w:t>և</w:t>
            </w:r>
            <w:r w:rsidRPr="00BE2CA2">
              <w:rPr>
                <w:rFonts w:ascii="GHEA Grapalat" w:hAnsi="GHEA Grapalat"/>
                <w:sz w:val="20"/>
                <w:lang w:val="hy-AM"/>
              </w:rPr>
              <w:t xml:space="preserve"> 105 </w:t>
            </w:r>
            <w:r w:rsidRPr="00BE2CA2">
              <w:rPr>
                <w:rFonts w:ascii="GHEA Grapalat" w:hAnsi="GHEA Grapalat" w:cs="GHEA Grapalat"/>
                <w:sz w:val="20"/>
                <w:lang w:val="hy-AM"/>
              </w:rPr>
              <w:t>շենքերի</w:t>
            </w:r>
            <w:r w:rsidRPr="00BE2CA2">
              <w:rPr>
                <w:rFonts w:ascii="GHEA Grapalat" w:hAnsi="GHEA Grapalat"/>
                <w:sz w:val="20"/>
                <w:lang w:val="hy-AM"/>
              </w:rPr>
              <w:t xml:space="preserve"> </w:t>
            </w:r>
            <w:r w:rsidRPr="00BE2CA2">
              <w:rPr>
                <w:rFonts w:ascii="GHEA Grapalat" w:hAnsi="GHEA Grapalat" w:cs="GHEA Grapalat"/>
                <w:sz w:val="20"/>
                <w:lang w:val="hy-AM"/>
              </w:rPr>
              <w:t>միջև</w:t>
            </w:r>
            <w:r w:rsidRPr="00BE2CA2">
              <w:rPr>
                <w:rFonts w:ascii="GHEA Grapalat" w:hAnsi="GHEA Grapalat"/>
                <w:sz w:val="20"/>
                <w:lang w:val="hy-AM"/>
              </w:rPr>
              <w:t xml:space="preserve"> </w:t>
            </w:r>
            <w:r w:rsidRPr="00BE2CA2">
              <w:rPr>
                <w:rFonts w:ascii="GHEA Grapalat" w:hAnsi="GHEA Grapalat" w:cs="GHEA Grapalat"/>
                <w:sz w:val="20"/>
                <w:lang w:val="hy-AM"/>
              </w:rPr>
              <w:t>ընկած</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37880F3C"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Վարչական շրջանի 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95 </w:t>
            </w:r>
            <w:r w:rsidRPr="00BE2CA2">
              <w:rPr>
                <w:rFonts w:ascii="GHEA Grapalat" w:hAnsi="GHEA Grapalat" w:cs="GHEA Grapalat"/>
                <w:sz w:val="20"/>
                <w:lang w:val="hy-AM"/>
              </w:rPr>
              <w:t>մանկապարտեզին</w:t>
            </w:r>
            <w:r w:rsidRPr="00BE2CA2">
              <w:rPr>
                <w:rFonts w:ascii="GHEA Grapalat" w:hAnsi="GHEA Grapalat"/>
                <w:sz w:val="20"/>
                <w:lang w:val="hy-AM"/>
              </w:rPr>
              <w:t xml:space="preserve"> </w:t>
            </w:r>
            <w:r w:rsidRPr="00BE2CA2">
              <w:rPr>
                <w:rFonts w:ascii="GHEA Grapalat" w:hAnsi="GHEA Grapalat" w:cs="GHEA Grapalat"/>
                <w:sz w:val="20"/>
                <w:lang w:val="hy-AM"/>
              </w:rPr>
              <w:t>հարակից</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79BD33C8"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Շերամի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89 </w:t>
            </w:r>
            <w:r w:rsidRPr="00BE2CA2">
              <w:rPr>
                <w:rFonts w:ascii="GHEA Grapalat" w:hAnsi="GHEA Grapalat" w:cs="GHEA Grapalat"/>
                <w:sz w:val="20"/>
                <w:lang w:val="hy-AM"/>
              </w:rPr>
              <w:t>շենքի</w:t>
            </w:r>
            <w:r w:rsidRPr="00BE2CA2">
              <w:rPr>
                <w:rFonts w:ascii="GHEA Grapalat" w:hAnsi="GHEA Grapalat"/>
                <w:sz w:val="20"/>
                <w:lang w:val="hy-AM"/>
              </w:rPr>
              <w:t xml:space="preserve"> </w:t>
            </w:r>
            <w:r w:rsidRPr="00BE2CA2">
              <w:rPr>
                <w:rFonts w:ascii="GHEA Grapalat" w:hAnsi="GHEA Grapalat" w:cs="GHEA Grapalat"/>
                <w:sz w:val="20"/>
                <w:lang w:val="hy-AM"/>
              </w:rPr>
              <w:t>կողամասի</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6A786854"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lastRenderedPageBreak/>
              <w:t>Շերամի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97 </w:t>
            </w:r>
            <w:r w:rsidRPr="00BE2CA2">
              <w:rPr>
                <w:rFonts w:ascii="GHEA Grapalat" w:hAnsi="GHEA Grapalat" w:cs="GHEA Grapalat"/>
                <w:sz w:val="20"/>
                <w:lang w:val="hy-AM"/>
              </w:rPr>
              <w:t>շենքի</w:t>
            </w:r>
            <w:r w:rsidRPr="00BE2CA2">
              <w:rPr>
                <w:rFonts w:ascii="GHEA Grapalat" w:hAnsi="GHEA Grapalat"/>
                <w:sz w:val="20"/>
                <w:lang w:val="hy-AM"/>
              </w:rPr>
              <w:t xml:space="preserve"> </w:t>
            </w:r>
            <w:r w:rsidRPr="00BE2CA2">
              <w:rPr>
                <w:rFonts w:ascii="GHEA Grapalat" w:hAnsi="GHEA Grapalat" w:cs="GHEA Grapalat"/>
                <w:sz w:val="20"/>
                <w:lang w:val="hy-AM"/>
              </w:rPr>
              <w:t>ետնամասի</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28475547"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Օհանովի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30 </w:t>
            </w:r>
            <w:r w:rsidRPr="00BE2CA2">
              <w:rPr>
                <w:rFonts w:ascii="GHEA Grapalat" w:hAnsi="GHEA Grapalat" w:cs="GHEA Grapalat"/>
                <w:sz w:val="20"/>
                <w:lang w:val="hy-AM"/>
              </w:rPr>
              <w:t>շենքի</w:t>
            </w:r>
            <w:r w:rsidRPr="00BE2CA2">
              <w:rPr>
                <w:rFonts w:ascii="GHEA Grapalat" w:hAnsi="GHEA Grapalat"/>
                <w:sz w:val="20"/>
                <w:lang w:val="hy-AM"/>
              </w:rPr>
              <w:t xml:space="preserve"> </w:t>
            </w:r>
            <w:r w:rsidRPr="00BE2CA2">
              <w:rPr>
                <w:rFonts w:ascii="GHEA Grapalat" w:hAnsi="GHEA Grapalat" w:cs="GHEA Grapalat"/>
                <w:sz w:val="20"/>
                <w:lang w:val="hy-AM"/>
              </w:rPr>
              <w:t>ետնամասի</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539F5ACF"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Բաբաջանյան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27 </w:t>
            </w:r>
            <w:r w:rsidRPr="00BE2CA2">
              <w:rPr>
                <w:rFonts w:ascii="GHEA Grapalat" w:hAnsi="GHEA Grapalat" w:cs="GHEA Grapalat"/>
                <w:sz w:val="20"/>
                <w:lang w:val="hy-AM"/>
              </w:rPr>
              <w:t>շենքի</w:t>
            </w:r>
            <w:r w:rsidRPr="00BE2CA2">
              <w:rPr>
                <w:rFonts w:ascii="GHEA Grapalat" w:hAnsi="GHEA Grapalat"/>
                <w:sz w:val="20"/>
                <w:lang w:val="hy-AM"/>
              </w:rPr>
              <w:t xml:space="preserve"> </w:t>
            </w:r>
            <w:r w:rsidRPr="00BE2CA2">
              <w:rPr>
                <w:rFonts w:ascii="GHEA Grapalat" w:hAnsi="GHEA Grapalat" w:cs="GHEA Grapalat"/>
                <w:sz w:val="20"/>
                <w:lang w:val="hy-AM"/>
              </w:rPr>
              <w:t>ետնամասի</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236BA51F"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Շերամի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17 </w:t>
            </w:r>
            <w:r w:rsidRPr="00BE2CA2">
              <w:rPr>
                <w:rFonts w:ascii="GHEA Grapalat" w:hAnsi="GHEA Grapalat" w:cs="GHEA Grapalat"/>
                <w:sz w:val="20"/>
                <w:lang w:val="hy-AM"/>
              </w:rPr>
              <w:t>շենքի</w:t>
            </w:r>
            <w:r w:rsidRPr="00BE2CA2">
              <w:rPr>
                <w:rFonts w:ascii="GHEA Grapalat" w:hAnsi="GHEA Grapalat"/>
                <w:sz w:val="20"/>
                <w:lang w:val="hy-AM"/>
              </w:rPr>
              <w:t xml:space="preserve"> </w:t>
            </w:r>
            <w:r w:rsidRPr="00BE2CA2">
              <w:rPr>
                <w:rFonts w:ascii="GHEA Grapalat" w:hAnsi="GHEA Grapalat" w:cs="GHEA Grapalat"/>
                <w:sz w:val="20"/>
                <w:lang w:val="hy-AM"/>
              </w:rPr>
              <w:t>կողամասի</w:t>
            </w:r>
            <w:r w:rsidRPr="00BE2CA2">
              <w:rPr>
                <w:rFonts w:ascii="GHEA Grapalat" w:hAnsi="GHEA Grapalat"/>
                <w:sz w:val="20"/>
                <w:lang w:val="hy-AM"/>
              </w:rPr>
              <w:t xml:space="preserve"> </w:t>
            </w:r>
            <w:r w:rsidRPr="00BE2CA2">
              <w:rPr>
                <w:rFonts w:ascii="GHEA Grapalat" w:hAnsi="GHEA Grapalat" w:cs="GHEA Grapalat"/>
                <w:sz w:val="20"/>
                <w:lang w:val="hy-AM"/>
              </w:rPr>
              <w:t>տարածք</w:t>
            </w:r>
          </w:p>
          <w:p w14:paraId="3FD2A650" w14:textId="73AA5BA4" w:rsidR="00560C4B" w:rsidRPr="002A264C" w:rsidRDefault="00BE2CA2" w:rsidP="00BE2CA2">
            <w:pPr>
              <w:jc w:val="center"/>
              <w:rPr>
                <w:rFonts w:ascii="GHEA Grapalat" w:hAnsi="GHEA Grapalat"/>
                <w:sz w:val="20"/>
                <w:lang w:val="hy-AM"/>
              </w:rPr>
            </w:pPr>
            <w:r w:rsidRPr="00BE2CA2">
              <w:rPr>
                <w:rFonts w:ascii="GHEA Grapalat" w:hAnsi="GHEA Grapalat"/>
                <w:sz w:val="20"/>
                <w:lang w:val="hy-AM"/>
              </w:rPr>
              <w:t>Անդրանիկի փող</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w:t>
            </w:r>
            <w:r w:rsidRPr="00BE2CA2">
              <w:rPr>
                <w:rFonts w:ascii="GHEA Grapalat" w:hAnsi="GHEA Grapalat" w:cs="GHEA Grapalat"/>
                <w:sz w:val="20"/>
                <w:lang w:val="hy-AM"/>
              </w:rPr>
              <w:t>հ</w:t>
            </w:r>
            <w:r w:rsidRPr="00BE2CA2">
              <w:rPr>
                <w:rFonts w:ascii="Microsoft JhengHei" w:eastAsia="Microsoft JhengHei" w:hAnsi="Microsoft JhengHei" w:cs="Microsoft JhengHei" w:hint="eastAsia"/>
                <w:sz w:val="20"/>
                <w:lang w:val="hy-AM"/>
              </w:rPr>
              <w:t>․</w:t>
            </w:r>
            <w:r w:rsidRPr="00BE2CA2">
              <w:rPr>
                <w:rFonts w:ascii="GHEA Grapalat" w:hAnsi="GHEA Grapalat"/>
                <w:sz w:val="20"/>
                <w:lang w:val="hy-AM"/>
              </w:rPr>
              <w:t xml:space="preserve"> 74 </w:t>
            </w:r>
            <w:r w:rsidRPr="00BE2CA2">
              <w:rPr>
                <w:rFonts w:ascii="GHEA Grapalat" w:hAnsi="GHEA Grapalat" w:cs="GHEA Grapalat"/>
                <w:sz w:val="20"/>
                <w:lang w:val="hy-AM"/>
              </w:rPr>
              <w:t>շենքի</w:t>
            </w:r>
            <w:r w:rsidRPr="00BE2CA2">
              <w:rPr>
                <w:rFonts w:ascii="GHEA Grapalat" w:hAnsi="GHEA Grapalat"/>
                <w:sz w:val="20"/>
                <w:lang w:val="hy-AM"/>
              </w:rPr>
              <w:t xml:space="preserve"> </w:t>
            </w:r>
            <w:r w:rsidRPr="00BE2CA2">
              <w:rPr>
                <w:rFonts w:ascii="GHEA Grapalat" w:hAnsi="GHEA Grapalat" w:cs="GHEA Grapalat"/>
                <w:sz w:val="20"/>
                <w:lang w:val="hy-AM"/>
              </w:rPr>
              <w:t>ներքևի</w:t>
            </w:r>
            <w:r w:rsidRPr="00BE2CA2">
              <w:rPr>
                <w:rFonts w:ascii="GHEA Grapalat" w:hAnsi="GHEA Grapalat"/>
                <w:sz w:val="20"/>
                <w:lang w:val="hy-AM"/>
              </w:rPr>
              <w:t xml:space="preserve"> </w:t>
            </w:r>
            <w:r w:rsidRPr="00BE2CA2">
              <w:rPr>
                <w:rFonts w:ascii="GHEA Grapalat" w:hAnsi="GHEA Grapalat" w:cs="GHEA Grapalat"/>
                <w:sz w:val="20"/>
                <w:lang w:val="hy-AM"/>
              </w:rPr>
              <w:t>հատվածի</w:t>
            </w:r>
            <w:r w:rsidRPr="00BE2CA2">
              <w:rPr>
                <w:rFonts w:ascii="GHEA Grapalat" w:hAnsi="GHEA Grapalat"/>
                <w:sz w:val="20"/>
                <w:lang w:val="hy-AM"/>
              </w:rPr>
              <w:t xml:space="preserve"> </w:t>
            </w:r>
            <w:r w:rsidRPr="00BE2CA2">
              <w:rPr>
                <w:rFonts w:ascii="GHEA Grapalat" w:hAnsi="GHEA Grapalat" w:cs="GHEA Grapalat"/>
                <w:sz w:val="20"/>
                <w:lang w:val="hy-AM"/>
              </w:rPr>
              <w:t>հենապատ</w:t>
            </w:r>
          </w:p>
        </w:tc>
        <w:tc>
          <w:tcPr>
            <w:tcW w:w="2790" w:type="dxa"/>
            <w:vAlign w:val="center"/>
          </w:tcPr>
          <w:p w14:paraId="0F4331F1" w14:textId="77777777" w:rsidR="00560C4B" w:rsidRPr="00453E01" w:rsidRDefault="00560C4B" w:rsidP="00C339E6">
            <w:pPr>
              <w:jc w:val="center"/>
              <w:rPr>
                <w:rFonts w:ascii="GHEA Grapalat" w:hAnsi="GHEA Grapalat"/>
                <w:sz w:val="20"/>
                <w:highlight w:val="yellow"/>
                <w:lang w:val="hy-AM"/>
              </w:rPr>
            </w:pPr>
            <w:r w:rsidRPr="0063277F">
              <w:rPr>
                <w:rFonts w:ascii="GHEA Grapalat" w:hAnsi="GHEA Grapalat"/>
                <w:sz w:val="20"/>
                <w:lang w:val="hy-AM"/>
              </w:rPr>
              <w:lastRenderedPageBreak/>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76554C" w14:paraId="58B16448" w14:textId="77777777" w:rsidTr="00C339E6">
        <w:trPr>
          <w:trHeight w:val="246"/>
        </w:trPr>
        <w:tc>
          <w:tcPr>
            <w:tcW w:w="607" w:type="dxa"/>
            <w:vAlign w:val="center"/>
          </w:tcPr>
          <w:p w14:paraId="099CAA18" w14:textId="4DE9EFAC" w:rsidR="00560C4B" w:rsidRDefault="00D66924" w:rsidP="00560C4B">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A361922" w14:textId="043D45F2" w:rsidR="00560C4B" w:rsidRPr="00560C4B" w:rsidRDefault="00A453A2" w:rsidP="00560C4B">
            <w:pPr>
              <w:jc w:val="center"/>
              <w:rPr>
                <w:rFonts w:ascii="GHEA Grapalat" w:hAnsi="GHEA Grapalat" w:cs="Calibri"/>
                <w:color w:val="000000"/>
                <w:sz w:val="20"/>
                <w:szCs w:val="20"/>
                <w:lang w:val="hy-AM"/>
              </w:rPr>
            </w:pPr>
            <w:r w:rsidRPr="00A453A2">
              <w:rPr>
                <w:rFonts w:ascii="GHEA Grapalat" w:hAnsi="GHEA Grapalat" w:cs="Calibri"/>
                <w:color w:val="000000"/>
                <w:sz w:val="20"/>
                <w:szCs w:val="20"/>
                <w:lang w:val="hy-AM"/>
              </w:rPr>
              <w:t>71351540/1308</w:t>
            </w:r>
          </w:p>
        </w:tc>
        <w:tc>
          <w:tcPr>
            <w:tcW w:w="5310" w:type="dxa"/>
            <w:vMerge/>
          </w:tcPr>
          <w:p w14:paraId="686F12F4"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2296426A" w14:textId="77777777" w:rsidR="00560C4B" w:rsidRDefault="00560C4B" w:rsidP="00560C4B">
            <w:pPr>
              <w:jc w:val="center"/>
              <w:rPr>
                <w:rFonts w:ascii="GHEA Grapalat" w:hAnsi="GHEA Grapalat" w:cs="Calibri"/>
                <w:color w:val="000000"/>
                <w:sz w:val="20"/>
                <w:szCs w:val="20"/>
                <w:lang w:val="hy-AM"/>
              </w:rPr>
            </w:pPr>
          </w:p>
          <w:p w14:paraId="797EB465" w14:textId="77777777" w:rsidR="00560C4B" w:rsidRDefault="00560C4B" w:rsidP="00560C4B">
            <w:pPr>
              <w:jc w:val="center"/>
              <w:rPr>
                <w:rFonts w:ascii="GHEA Grapalat" w:hAnsi="GHEA Grapalat" w:cs="Calibri"/>
                <w:color w:val="000000"/>
                <w:sz w:val="20"/>
                <w:szCs w:val="20"/>
                <w:lang w:val="hy-AM"/>
              </w:rPr>
            </w:pPr>
          </w:p>
          <w:p w14:paraId="0CDB895F"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837002C"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5D31AC98" w14:textId="77777777" w:rsidR="00560C4B" w:rsidRDefault="00560C4B" w:rsidP="00560C4B">
            <w:pPr>
              <w:jc w:val="center"/>
              <w:rPr>
                <w:rFonts w:ascii="GHEA Grapalat" w:hAnsi="GHEA Grapalat"/>
                <w:sz w:val="20"/>
                <w:lang w:val="hy-AM"/>
              </w:rPr>
            </w:pPr>
          </w:p>
          <w:p w14:paraId="55B72E11" w14:textId="77777777" w:rsidR="00560C4B" w:rsidRDefault="00560C4B" w:rsidP="00560C4B">
            <w:pPr>
              <w:jc w:val="center"/>
              <w:rPr>
                <w:rFonts w:ascii="GHEA Grapalat" w:hAnsi="GHEA Grapalat"/>
                <w:sz w:val="20"/>
                <w:lang w:val="hy-AM"/>
              </w:rPr>
            </w:pPr>
          </w:p>
          <w:p w14:paraId="6F6F1CC3" w14:textId="77777777" w:rsidR="00560C4B" w:rsidRDefault="00560C4B" w:rsidP="00560C4B">
            <w:pPr>
              <w:jc w:val="center"/>
              <w:rPr>
                <w:rFonts w:ascii="GHEA Grapalat" w:hAnsi="GHEA Grapalat"/>
                <w:sz w:val="20"/>
                <w:lang w:val="hy-AM"/>
              </w:rPr>
            </w:pPr>
          </w:p>
          <w:p w14:paraId="14AF55D6" w14:textId="77777777" w:rsidR="00560C4B" w:rsidRDefault="00560C4B" w:rsidP="00560C4B">
            <w:pPr>
              <w:jc w:val="center"/>
              <w:rPr>
                <w:rFonts w:ascii="GHEA Grapalat" w:hAnsi="GHEA Grapalat"/>
                <w:sz w:val="20"/>
                <w:lang w:val="hy-AM"/>
              </w:rPr>
            </w:pPr>
          </w:p>
          <w:p w14:paraId="257CA2EC" w14:textId="77777777" w:rsidR="00560C4B" w:rsidRDefault="00560C4B" w:rsidP="00560C4B">
            <w:pPr>
              <w:jc w:val="center"/>
              <w:rPr>
                <w:rFonts w:ascii="GHEA Grapalat" w:hAnsi="GHEA Grapalat"/>
                <w:sz w:val="20"/>
                <w:lang w:val="hy-AM"/>
              </w:rPr>
            </w:pPr>
          </w:p>
          <w:p w14:paraId="398309B5" w14:textId="77777777" w:rsidR="00560C4B" w:rsidRDefault="00560C4B" w:rsidP="00560C4B">
            <w:pPr>
              <w:jc w:val="center"/>
              <w:rPr>
                <w:rFonts w:ascii="GHEA Grapalat" w:hAnsi="GHEA Grapalat"/>
                <w:sz w:val="20"/>
                <w:lang w:val="hy-AM"/>
              </w:rPr>
            </w:pPr>
          </w:p>
          <w:p w14:paraId="731833A7" w14:textId="77777777" w:rsidR="00560C4B" w:rsidRDefault="00560C4B" w:rsidP="00560C4B">
            <w:pPr>
              <w:jc w:val="center"/>
              <w:rPr>
                <w:rFonts w:ascii="GHEA Grapalat" w:hAnsi="GHEA Grapalat"/>
                <w:sz w:val="20"/>
                <w:lang w:val="hy-AM"/>
              </w:rPr>
            </w:pPr>
          </w:p>
          <w:p w14:paraId="028271C7" w14:textId="77777777" w:rsidR="00560C4B" w:rsidRDefault="00560C4B" w:rsidP="00560C4B">
            <w:pPr>
              <w:jc w:val="center"/>
              <w:rPr>
                <w:rFonts w:ascii="GHEA Grapalat" w:hAnsi="GHEA Grapalat"/>
                <w:sz w:val="20"/>
                <w:lang w:val="hy-AM"/>
              </w:rPr>
            </w:pPr>
          </w:p>
          <w:p w14:paraId="6153862E" w14:textId="77777777" w:rsidR="00560C4B" w:rsidRDefault="00560C4B" w:rsidP="00560C4B">
            <w:pPr>
              <w:jc w:val="center"/>
              <w:rPr>
                <w:rFonts w:ascii="GHEA Grapalat" w:hAnsi="GHEA Grapalat"/>
                <w:sz w:val="20"/>
                <w:lang w:val="hy-AM"/>
              </w:rPr>
            </w:pPr>
          </w:p>
          <w:p w14:paraId="410E502E" w14:textId="77777777" w:rsidR="00560C4B" w:rsidRDefault="00560C4B" w:rsidP="00560C4B">
            <w:pPr>
              <w:jc w:val="center"/>
              <w:rPr>
                <w:rFonts w:ascii="GHEA Grapalat" w:hAnsi="GHEA Grapalat"/>
                <w:sz w:val="20"/>
                <w:lang w:val="hy-AM"/>
              </w:rPr>
            </w:pPr>
          </w:p>
        </w:tc>
        <w:tc>
          <w:tcPr>
            <w:tcW w:w="990" w:type="dxa"/>
            <w:vAlign w:val="center"/>
          </w:tcPr>
          <w:p w14:paraId="5C4F76F7" w14:textId="77777777" w:rsidR="00560C4B" w:rsidRDefault="00560C4B" w:rsidP="00560C4B">
            <w:pPr>
              <w:jc w:val="center"/>
              <w:rPr>
                <w:rFonts w:ascii="GHEA Grapalat" w:hAnsi="GHEA Grapalat"/>
                <w:sz w:val="20"/>
                <w:lang w:val="hy-AM"/>
              </w:rPr>
            </w:pPr>
          </w:p>
          <w:p w14:paraId="5D26D764" w14:textId="6F93D3EB"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621F9A3" w14:textId="2CC356EA" w:rsidR="00560C4B" w:rsidRPr="001920E3" w:rsidRDefault="00BE2CA2" w:rsidP="00560C4B">
            <w:pPr>
              <w:jc w:val="center"/>
              <w:rPr>
                <w:rFonts w:ascii="GHEA Grapalat" w:hAnsi="GHEA Grapalat"/>
                <w:sz w:val="20"/>
                <w:lang w:val="hy-AM"/>
              </w:rPr>
            </w:pPr>
            <w:r w:rsidRPr="00BE2CA2">
              <w:rPr>
                <w:rFonts w:ascii="GHEA Grapalat" w:hAnsi="GHEA Grapalat"/>
                <w:sz w:val="20"/>
                <w:lang w:val="hy-AM"/>
              </w:rPr>
              <w:t>ք. Երևան Մալաթիա-Սեբաստիա վարչական շրջան</w:t>
            </w:r>
          </w:p>
        </w:tc>
        <w:tc>
          <w:tcPr>
            <w:tcW w:w="2790" w:type="dxa"/>
            <w:vAlign w:val="center"/>
          </w:tcPr>
          <w:p w14:paraId="5072A1AE" w14:textId="1535D7AF"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76554C" w14:paraId="139819DF" w14:textId="77777777" w:rsidTr="00C339E6">
        <w:trPr>
          <w:trHeight w:val="246"/>
        </w:trPr>
        <w:tc>
          <w:tcPr>
            <w:tcW w:w="607" w:type="dxa"/>
            <w:vAlign w:val="center"/>
          </w:tcPr>
          <w:p w14:paraId="036EE160" w14:textId="51241EBA" w:rsidR="00560C4B" w:rsidRDefault="00D66924" w:rsidP="00560C4B">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4FC8DD17" w14:textId="476D9103" w:rsidR="00560C4B" w:rsidRPr="00560C4B" w:rsidRDefault="00A453A2" w:rsidP="00560C4B">
            <w:pPr>
              <w:jc w:val="center"/>
              <w:rPr>
                <w:rFonts w:ascii="GHEA Grapalat" w:hAnsi="GHEA Grapalat" w:cs="Calibri"/>
                <w:color w:val="000000"/>
                <w:sz w:val="20"/>
                <w:szCs w:val="20"/>
                <w:lang w:val="hy-AM"/>
              </w:rPr>
            </w:pPr>
            <w:r w:rsidRPr="00A453A2">
              <w:rPr>
                <w:rFonts w:ascii="GHEA Grapalat" w:hAnsi="GHEA Grapalat" w:cs="Calibri"/>
                <w:color w:val="000000"/>
                <w:sz w:val="20"/>
                <w:szCs w:val="20"/>
                <w:lang w:val="hy-AM"/>
              </w:rPr>
              <w:t>71351540/1309</w:t>
            </w:r>
          </w:p>
        </w:tc>
        <w:tc>
          <w:tcPr>
            <w:tcW w:w="5310" w:type="dxa"/>
            <w:vMerge/>
          </w:tcPr>
          <w:p w14:paraId="67D6A48D"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4DA00B0C" w14:textId="77777777" w:rsidR="00560C4B" w:rsidRDefault="00560C4B" w:rsidP="00560C4B">
            <w:pPr>
              <w:jc w:val="center"/>
              <w:rPr>
                <w:rFonts w:ascii="GHEA Grapalat" w:hAnsi="GHEA Grapalat" w:cs="Calibri"/>
                <w:color w:val="000000"/>
                <w:sz w:val="20"/>
                <w:szCs w:val="20"/>
                <w:lang w:val="hy-AM"/>
              </w:rPr>
            </w:pPr>
          </w:p>
          <w:p w14:paraId="0FD4A73A" w14:textId="77777777" w:rsidR="00560C4B" w:rsidRDefault="00560C4B" w:rsidP="00560C4B">
            <w:pPr>
              <w:jc w:val="center"/>
              <w:rPr>
                <w:rFonts w:ascii="GHEA Grapalat" w:hAnsi="GHEA Grapalat" w:cs="Calibri"/>
                <w:color w:val="000000"/>
                <w:sz w:val="20"/>
                <w:szCs w:val="20"/>
                <w:lang w:val="hy-AM"/>
              </w:rPr>
            </w:pPr>
          </w:p>
          <w:p w14:paraId="6C2003B4"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073B653"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233B13F7" w14:textId="77777777" w:rsidR="00560C4B" w:rsidRDefault="00560C4B" w:rsidP="00560C4B">
            <w:pPr>
              <w:jc w:val="center"/>
              <w:rPr>
                <w:rFonts w:ascii="GHEA Grapalat" w:hAnsi="GHEA Grapalat"/>
                <w:sz w:val="20"/>
                <w:lang w:val="hy-AM"/>
              </w:rPr>
            </w:pPr>
          </w:p>
          <w:p w14:paraId="2C79C313" w14:textId="77777777" w:rsidR="00560C4B" w:rsidRDefault="00560C4B" w:rsidP="00560C4B">
            <w:pPr>
              <w:jc w:val="center"/>
              <w:rPr>
                <w:rFonts w:ascii="GHEA Grapalat" w:hAnsi="GHEA Grapalat"/>
                <w:sz w:val="20"/>
                <w:lang w:val="hy-AM"/>
              </w:rPr>
            </w:pPr>
          </w:p>
          <w:p w14:paraId="563D694C" w14:textId="77777777" w:rsidR="00560C4B" w:rsidRDefault="00560C4B" w:rsidP="00560C4B">
            <w:pPr>
              <w:jc w:val="center"/>
              <w:rPr>
                <w:rFonts w:ascii="GHEA Grapalat" w:hAnsi="GHEA Grapalat"/>
                <w:sz w:val="20"/>
                <w:lang w:val="hy-AM"/>
              </w:rPr>
            </w:pPr>
          </w:p>
          <w:p w14:paraId="0CFD67B2" w14:textId="77777777" w:rsidR="00560C4B" w:rsidRDefault="00560C4B" w:rsidP="00560C4B">
            <w:pPr>
              <w:jc w:val="center"/>
              <w:rPr>
                <w:rFonts w:ascii="GHEA Grapalat" w:hAnsi="GHEA Grapalat"/>
                <w:sz w:val="20"/>
                <w:lang w:val="hy-AM"/>
              </w:rPr>
            </w:pPr>
          </w:p>
          <w:p w14:paraId="707FDE65" w14:textId="77777777" w:rsidR="00560C4B" w:rsidRDefault="00560C4B" w:rsidP="00560C4B">
            <w:pPr>
              <w:jc w:val="center"/>
              <w:rPr>
                <w:rFonts w:ascii="GHEA Grapalat" w:hAnsi="GHEA Grapalat"/>
                <w:sz w:val="20"/>
                <w:lang w:val="hy-AM"/>
              </w:rPr>
            </w:pPr>
          </w:p>
          <w:p w14:paraId="7483B483" w14:textId="77777777" w:rsidR="00560C4B" w:rsidRDefault="00560C4B" w:rsidP="00560C4B">
            <w:pPr>
              <w:jc w:val="center"/>
              <w:rPr>
                <w:rFonts w:ascii="GHEA Grapalat" w:hAnsi="GHEA Grapalat"/>
                <w:sz w:val="20"/>
                <w:lang w:val="hy-AM"/>
              </w:rPr>
            </w:pPr>
          </w:p>
          <w:p w14:paraId="7BB0EE1D" w14:textId="77777777" w:rsidR="00560C4B" w:rsidRDefault="00560C4B" w:rsidP="00560C4B">
            <w:pPr>
              <w:jc w:val="center"/>
              <w:rPr>
                <w:rFonts w:ascii="GHEA Grapalat" w:hAnsi="GHEA Grapalat"/>
                <w:sz w:val="20"/>
                <w:lang w:val="hy-AM"/>
              </w:rPr>
            </w:pPr>
          </w:p>
          <w:p w14:paraId="4DABB75C" w14:textId="77777777" w:rsidR="00560C4B" w:rsidRDefault="00560C4B" w:rsidP="00560C4B">
            <w:pPr>
              <w:jc w:val="center"/>
              <w:rPr>
                <w:rFonts w:ascii="GHEA Grapalat" w:hAnsi="GHEA Grapalat"/>
                <w:sz w:val="20"/>
                <w:lang w:val="hy-AM"/>
              </w:rPr>
            </w:pPr>
          </w:p>
          <w:p w14:paraId="4FA622C2" w14:textId="77777777" w:rsidR="00560C4B" w:rsidRDefault="00560C4B" w:rsidP="00560C4B">
            <w:pPr>
              <w:jc w:val="center"/>
              <w:rPr>
                <w:rFonts w:ascii="GHEA Grapalat" w:hAnsi="GHEA Grapalat"/>
                <w:sz w:val="20"/>
                <w:lang w:val="hy-AM"/>
              </w:rPr>
            </w:pPr>
          </w:p>
          <w:p w14:paraId="622666B7" w14:textId="77777777" w:rsidR="00560C4B" w:rsidRDefault="00560C4B" w:rsidP="00560C4B">
            <w:pPr>
              <w:jc w:val="center"/>
              <w:rPr>
                <w:rFonts w:ascii="GHEA Grapalat" w:hAnsi="GHEA Grapalat"/>
                <w:sz w:val="20"/>
                <w:lang w:val="hy-AM"/>
              </w:rPr>
            </w:pPr>
          </w:p>
        </w:tc>
        <w:tc>
          <w:tcPr>
            <w:tcW w:w="990" w:type="dxa"/>
            <w:vAlign w:val="center"/>
          </w:tcPr>
          <w:p w14:paraId="33903A41" w14:textId="77777777" w:rsidR="00560C4B" w:rsidRDefault="00560C4B" w:rsidP="00560C4B">
            <w:pPr>
              <w:jc w:val="center"/>
              <w:rPr>
                <w:rFonts w:ascii="GHEA Grapalat" w:hAnsi="GHEA Grapalat"/>
                <w:sz w:val="20"/>
                <w:lang w:val="hy-AM"/>
              </w:rPr>
            </w:pPr>
          </w:p>
          <w:p w14:paraId="763F6F24" w14:textId="3F1797EB"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E0220D9"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ք. Երևան Մալաթիա-Սեբաստիա վարչական շրջան</w:t>
            </w:r>
          </w:p>
          <w:p w14:paraId="7A97B129" w14:textId="32B32BB4" w:rsidR="00560C4B" w:rsidRPr="001920E3" w:rsidRDefault="00BE2CA2" w:rsidP="00BE2CA2">
            <w:pPr>
              <w:jc w:val="center"/>
              <w:rPr>
                <w:rFonts w:ascii="GHEA Grapalat" w:hAnsi="GHEA Grapalat"/>
                <w:sz w:val="20"/>
                <w:lang w:val="hy-AM"/>
              </w:rPr>
            </w:pPr>
            <w:r w:rsidRPr="00BE2CA2">
              <w:rPr>
                <w:rFonts w:ascii="GHEA Grapalat" w:hAnsi="GHEA Grapalat"/>
                <w:sz w:val="20"/>
                <w:lang w:val="hy-AM"/>
              </w:rPr>
              <w:lastRenderedPageBreak/>
              <w:t xml:space="preserve">  Անդրանիկի, Շերամի, Րաֆֆու, Օհանովի և Սվաճյան փողոցներ</w:t>
            </w:r>
          </w:p>
        </w:tc>
        <w:tc>
          <w:tcPr>
            <w:tcW w:w="2790" w:type="dxa"/>
            <w:vAlign w:val="center"/>
          </w:tcPr>
          <w:p w14:paraId="2874601E" w14:textId="072BF714"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lastRenderedPageBreak/>
              <w:t xml:space="preserve">Պայմանագիրը (Ֆինանսական միջոցներ նախատեսվելու դեպքում՝ համաձայնագիրը) ուժի մեջ </w:t>
            </w:r>
            <w:r w:rsidRPr="0063277F">
              <w:rPr>
                <w:rFonts w:ascii="GHEA Grapalat" w:hAnsi="GHEA Grapalat"/>
                <w:sz w:val="20"/>
                <w:lang w:val="hy-AM"/>
              </w:rPr>
              <w:lastRenderedPageBreak/>
              <w:t>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76554C" w14:paraId="0BFB7850" w14:textId="77777777" w:rsidTr="00C339E6">
        <w:trPr>
          <w:trHeight w:val="246"/>
        </w:trPr>
        <w:tc>
          <w:tcPr>
            <w:tcW w:w="607" w:type="dxa"/>
            <w:vAlign w:val="center"/>
          </w:tcPr>
          <w:p w14:paraId="59A0A8E6" w14:textId="71BBAD58" w:rsidR="00560C4B" w:rsidRDefault="00D66924" w:rsidP="00560C4B">
            <w:pPr>
              <w:jc w:val="center"/>
              <w:rPr>
                <w:rFonts w:ascii="GHEA Grapalat" w:hAnsi="GHEA Grapalat"/>
                <w:sz w:val="20"/>
                <w:lang w:val="hy-AM"/>
              </w:rPr>
            </w:pPr>
            <w:r>
              <w:rPr>
                <w:rFonts w:ascii="GHEA Grapalat" w:hAnsi="GHEA Grapalat"/>
                <w:sz w:val="20"/>
                <w:lang w:val="hy-AM"/>
              </w:rPr>
              <w:lastRenderedPageBreak/>
              <w:t>4</w:t>
            </w:r>
          </w:p>
        </w:tc>
        <w:tc>
          <w:tcPr>
            <w:tcW w:w="1620" w:type="dxa"/>
            <w:vAlign w:val="center"/>
          </w:tcPr>
          <w:p w14:paraId="037C6B75" w14:textId="313B29D1" w:rsidR="00560C4B" w:rsidRPr="00560C4B" w:rsidRDefault="00A453A2" w:rsidP="00D66924">
            <w:pPr>
              <w:jc w:val="center"/>
              <w:rPr>
                <w:rFonts w:ascii="GHEA Grapalat" w:hAnsi="GHEA Grapalat" w:cs="Calibri"/>
                <w:color w:val="000000"/>
                <w:sz w:val="20"/>
                <w:szCs w:val="20"/>
                <w:lang w:val="hy-AM"/>
              </w:rPr>
            </w:pPr>
            <w:r w:rsidRPr="00A453A2">
              <w:rPr>
                <w:rFonts w:ascii="GHEA Grapalat" w:hAnsi="GHEA Grapalat" w:cs="Calibri"/>
                <w:color w:val="000000"/>
                <w:sz w:val="20"/>
                <w:szCs w:val="20"/>
                <w:lang w:val="hy-AM"/>
              </w:rPr>
              <w:t>71351540/1310</w:t>
            </w:r>
          </w:p>
        </w:tc>
        <w:tc>
          <w:tcPr>
            <w:tcW w:w="5310" w:type="dxa"/>
            <w:vMerge/>
          </w:tcPr>
          <w:p w14:paraId="57330A32"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3CB2728A" w14:textId="77777777" w:rsidR="00560C4B" w:rsidRDefault="00560C4B" w:rsidP="00560C4B">
            <w:pPr>
              <w:jc w:val="center"/>
              <w:rPr>
                <w:rFonts w:ascii="GHEA Grapalat" w:hAnsi="GHEA Grapalat" w:cs="Calibri"/>
                <w:color w:val="000000"/>
                <w:sz w:val="20"/>
                <w:szCs w:val="20"/>
                <w:lang w:val="hy-AM"/>
              </w:rPr>
            </w:pPr>
          </w:p>
          <w:p w14:paraId="24E0DB6C" w14:textId="77777777" w:rsidR="00560C4B" w:rsidRDefault="00560C4B" w:rsidP="00560C4B">
            <w:pPr>
              <w:jc w:val="center"/>
              <w:rPr>
                <w:rFonts w:ascii="GHEA Grapalat" w:hAnsi="GHEA Grapalat" w:cs="Calibri"/>
                <w:color w:val="000000"/>
                <w:sz w:val="20"/>
                <w:szCs w:val="20"/>
                <w:lang w:val="hy-AM"/>
              </w:rPr>
            </w:pPr>
          </w:p>
          <w:p w14:paraId="614E760E"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C1AFDD3"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1A13DD4A" w14:textId="77777777" w:rsidR="00560C4B" w:rsidRDefault="00560C4B" w:rsidP="00560C4B">
            <w:pPr>
              <w:jc w:val="center"/>
              <w:rPr>
                <w:rFonts w:ascii="GHEA Grapalat" w:hAnsi="GHEA Grapalat"/>
                <w:sz w:val="20"/>
                <w:lang w:val="hy-AM"/>
              </w:rPr>
            </w:pPr>
          </w:p>
          <w:p w14:paraId="071D306F" w14:textId="77777777" w:rsidR="00560C4B" w:rsidRDefault="00560C4B" w:rsidP="00560C4B">
            <w:pPr>
              <w:jc w:val="center"/>
              <w:rPr>
                <w:rFonts w:ascii="GHEA Grapalat" w:hAnsi="GHEA Grapalat"/>
                <w:sz w:val="20"/>
                <w:lang w:val="hy-AM"/>
              </w:rPr>
            </w:pPr>
          </w:p>
          <w:p w14:paraId="05D7CFEB" w14:textId="77777777" w:rsidR="00560C4B" w:rsidRDefault="00560C4B" w:rsidP="00560C4B">
            <w:pPr>
              <w:jc w:val="center"/>
              <w:rPr>
                <w:rFonts w:ascii="GHEA Grapalat" w:hAnsi="GHEA Grapalat"/>
                <w:sz w:val="20"/>
                <w:lang w:val="hy-AM"/>
              </w:rPr>
            </w:pPr>
          </w:p>
          <w:p w14:paraId="435029B0" w14:textId="77777777" w:rsidR="00560C4B" w:rsidRDefault="00560C4B" w:rsidP="00560C4B">
            <w:pPr>
              <w:jc w:val="center"/>
              <w:rPr>
                <w:rFonts w:ascii="GHEA Grapalat" w:hAnsi="GHEA Grapalat"/>
                <w:sz w:val="20"/>
                <w:lang w:val="hy-AM"/>
              </w:rPr>
            </w:pPr>
          </w:p>
          <w:p w14:paraId="755C0B11" w14:textId="77777777" w:rsidR="00560C4B" w:rsidRDefault="00560C4B" w:rsidP="00560C4B">
            <w:pPr>
              <w:jc w:val="center"/>
              <w:rPr>
                <w:rFonts w:ascii="GHEA Grapalat" w:hAnsi="GHEA Grapalat"/>
                <w:sz w:val="20"/>
                <w:lang w:val="hy-AM"/>
              </w:rPr>
            </w:pPr>
          </w:p>
          <w:p w14:paraId="67218BFA" w14:textId="77777777" w:rsidR="00560C4B" w:rsidRDefault="00560C4B" w:rsidP="00560C4B">
            <w:pPr>
              <w:jc w:val="center"/>
              <w:rPr>
                <w:rFonts w:ascii="GHEA Grapalat" w:hAnsi="GHEA Grapalat"/>
                <w:sz w:val="20"/>
                <w:lang w:val="hy-AM"/>
              </w:rPr>
            </w:pPr>
          </w:p>
          <w:p w14:paraId="0D03D8F4" w14:textId="77777777" w:rsidR="00560C4B" w:rsidRDefault="00560C4B" w:rsidP="00560C4B">
            <w:pPr>
              <w:jc w:val="center"/>
              <w:rPr>
                <w:rFonts w:ascii="GHEA Grapalat" w:hAnsi="GHEA Grapalat"/>
                <w:sz w:val="20"/>
                <w:lang w:val="hy-AM"/>
              </w:rPr>
            </w:pPr>
          </w:p>
          <w:p w14:paraId="67A6C807" w14:textId="77777777" w:rsidR="00560C4B" w:rsidRDefault="00560C4B" w:rsidP="00560C4B">
            <w:pPr>
              <w:jc w:val="center"/>
              <w:rPr>
                <w:rFonts w:ascii="GHEA Grapalat" w:hAnsi="GHEA Grapalat"/>
                <w:sz w:val="20"/>
                <w:lang w:val="hy-AM"/>
              </w:rPr>
            </w:pPr>
          </w:p>
          <w:p w14:paraId="0454A803" w14:textId="77777777" w:rsidR="00560C4B" w:rsidRDefault="00560C4B" w:rsidP="00560C4B">
            <w:pPr>
              <w:jc w:val="center"/>
              <w:rPr>
                <w:rFonts w:ascii="GHEA Grapalat" w:hAnsi="GHEA Grapalat"/>
                <w:sz w:val="20"/>
                <w:lang w:val="hy-AM"/>
              </w:rPr>
            </w:pPr>
          </w:p>
          <w:p w14:paraId="12886371" w14:textId="77777777" w:rsidR="00560C4B" w:rsidRDefault="00560C4B" w:rsidP="00560C4B">
            <w:pPr>
              <w:jc w:val="center"/>
              <w:rPr>
                <w:rFonts w:ascii="GHEA Grapalat" w:hAnsi="GHEA Grapalat"/>
                <w:sz w:val="20"/>
                <w:lang w:val="hy-AM"/>
              </w:rPr>
            </w:pPr>
          </w:p>
        </w:tc>
        <w:tc>
          <w:tcPr>
            <w:tcW w:w="990" w:type="dxa"/>
            <w:vAlign w:val="center"/>
          </w:tcPr>
          <w:p w14:paraId="3EBE2B0B" w14:textId="77777777" w:rsidR="00560C4B" w:rsidRDefault="00560C4B" w:rsidP="00560C4B">
            <w:pPr>
              <w:jc w:val="center"/>
              <w:rPr>
                <w:rFonts w:ascii="GHEA Grapalat" w:hAnsi="GHEA Grapalat"/>
                <w:sz w:val="20"/>
                <w:lang w:val="hy-AM"/>
              </w:rPr>
            </w:pPr>
          </w:p>
          <w:p w14:paraId="155BAD16" w14:textId="2086286E"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40709E2" w14:textId="77777777" w:rsidR="00BE2CA2" w:rsidRPr="00BE2CA2" w:rsidRDefault="00BE2CA2" w:rsidP="00BE2CA2">
            <w:pPr>
              <w:jc w:val="center"/>
              <w:rPr>
                <w:rFonts w:ascii="GHEA Grapalat" w:hAnsi="GHEA Grapalat"/>
                <w:sz w:val="20"/>
                <w:lang w:val="hy-AM"/>
              </w:rPr>
            </w:pPr>
            <w:r w:rsidRPr="00BE2CA2">
              <w:rPr>
                <w:rFonts w:ascii="GHEA Grapalat" w:hAnsi="GHEA Grapalat"/>
                <w:sz w:val="20"/>
                <w:lang w:val="hy-AM"/>
              </w:rPr>
              <w:t>ք. Երևան Մալաթիա-Սեբաստիա վարչական շրջան</w:t>
            </w:r>
          </w:p>
          <w:p w14:paraId="790BDFF5" w14:textId="7D131D02" w:rsidR="00560C4B" w:rsidRPr="001920E3" w:rsidRDefault="00BE2CA2" w:rsidP="00BE2CA2">
            <w:pPr>
              <w:jc w:val="center"/>
              <w:rPr>
                <w:rFonts w:ascii="GHEA Grapalat" w:hAnsi="GHEA Grapalat"/>
                <w:sz w:val="20"/>
                <w:lang w:val="hy-AM"/>
              </w:rPr>
            </w:pPr>
            <w:r w:rsidRPr="00BE2CA2">
              <w:rPr>
                <w:rFonts w:ascii="GHEA Grapalat" w:hAnsi="GHEA Grapalat"/>
                <w:sz w:val="20"/>
                <w:lang w:val="hy-AM"/>
              </w:rPr>
              <w:t xml:space="preserve"> Շերամի և Անդրանիկի փողոցներ</w:t>
            </w:r>
          </w:p>
        </w:tc>
        <w:tc>
          <w:tcPr>
            <w:tcW w:w="2790" w:type="dxa"/>
            <w:vAlign w:val="center"/>
          </w:tcPr>
          <w:p w14:paraId="579BB855" w14:textId="55C9B8DC"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76554C" w14:paraId="292B8081" w14:textId="77777777" w:rsidTr="00C339E6">
        <w:trPr>
          <w:trHeight w:val="246"/>
        </w:trPr>
        <w:tc>
          <w:tcPr>
            <w:tcW w:w="607" w:type="dxa"/>
            <w:vAlign w:val="center"/>
          </w:tcPr>
          <w:p w14:paraId="505B0405" w14:textId="47F5F8C3" w:rsidR="00560C4B" w:rsidRDefault="00D66924" w:rsidP="00560C4B">
            <w:pPr>
              <w:jc w:val="center"/>
              <w:rPr>
                <w:rFonts w:ascii="GHEA Grapalat" w:hAnsi="GHEA Grapalat"/>
                <w:sz w:val="20"/>
                <w:lang w:val="hy-AM"/>
              </w:rPr>
            </w:pPr>
            <w:r>
              <w:rPr>
                <w:rFonts w:ascii="GHEA Grapalat" w:hAnsi="GHEA Grapalat"/>
                <w:sz w:val="20"/>
                <w:lang w:val="hy-AM"/>
              </w:rPr>
              <w:t>5</w:t>
            </w:r>
          </w:p>
        </w:tc>
        <w:tc>
          <w:tcPr>
            <w:tcW w:w="1620" w:type="dxa"/>
            <w:vAlign w:val="center"/>
          </w:tcPr>
          <w:p w14:paraId="4EB61EE3" w14:textId="74117631" w:rsidR="00560C4B" w:rsidRPr="00560C4B" w:rsidRDefault="00A453A2" w:rsidP="00D66924">
            <w:pPr>
              <w:jc w:val="center"/>
              <w:rPr>
                <w:rFonts w:ascii="GHEA Grapalat" w:hAnsi="GHEA Grapalat" w:cs="Calibri"/>
                <w:color w:val="000000"/>
                <w:sz w:val="20"/>
                <w:szCs w:val="20"/>
                <w:lang w:val="hy-AM"/>
              </w:rPr>
            </w:pPr>
            <w:r w:rsidRPr="00A453A2">
              <w:rPr>
                <w:rFonts w:ascii="GHEA Grapalat" w:hAnsi="GHEA Grapalat" w:cs="Calibri"/>
                <w:color w:val="000000"/>
                <w:sz w:val="20"/>
                <w:szCs w:val="20"/>
                <w:lang w:val="hy-AM"/>
              </w:rPr>
              <w:t>71351540/1330</w:t>
            </w:r>
          </w:p>
        </w:tc>
        <w:tc>
          <w:tcPr>
            <w:tcW w:w="5310" w:type="dxa"/>
            <w:vMerge/>
          </w:tcPr>
          <w:p w14:paraId="3BCBD9F5"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36C5B2E7" w14:textId="77777777" w:rsidR="00560C4B" w:rsidRDefault="00560C4B" w:rsidP="00560C4B">
            <w:pPr>
              <w:jc w:val="center"/>
              <w:rPr>
                <w:rFonts w:ascii="GHEA Grapalat" w:hAnsi="GHEA Grapalat" w:cs="Calibri"/>
                <w:color w:val="000000"/>
                <w:sz w:val="20"/>
                <w:szCs w:val="20"/>
                <w:lang w:val="hy-AM"/>
              </w:rPr>
            </w:pPr>
          </w:p>
          <w:p w14:paraId="596D1FBC" w14:textId="77777777" w:rsidR="00560C4B" w:rsidRDefault="00560C4B" w:rsidP="00560C4B">
            <w:pPr>
              <w:jc w:val="center"/>
              <w:rPr>
                <w:rFonts w:ascii="GHEA Grapalat" w:hAnsi="GHEA Grapalat" w:cs="Calibri"/>
                <w:color w:val="000000"/>
                <w:sz w:val="20"/>
                <w:szCs w:val="20"/>
                <w:lang w:val="hy-AM"/>
              </w:rPr>
            </w:pPr>
          </w:p>
          <w:p w14:paraId="4A6744A4"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67570A3"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76C11D25" w14:textId="77777777" w:rsidR="00560C4B" w:rsidRDefault="00560C4B" w:rsidP="00560C4B">
            <w:pPr>
              <w:jc w:val="center"/>
              <w:rPr>
                <w:rFonts w:ascii="GHEA Grapalat" w:hAnsi="GHEA Grapalat"/>
                <w:sz w:val="20"/>
                <w:lang w:val="hy-AM"/>
              </w:rPr>
            </w:pPr>
          </w:p>
          <w:p w14:paraId="6987FEEA" w14:textId="77777777" w:rsidR="00560C4B" w:rsidRDefault="00560C4B" w:rsidP="00560C4B">
            <w:pPr>
              <w:jc w:val="center"/>
              <w:rPr>
                <w:rFonts w:ascii="GHEA Grapalat" w:hAnsi="GHEA Grapalat"/>
                <w:sz w:val="20"/>
                <w:lang w:val="hy-AM"/>
              </w:rPr>
            </w:pPr>
          </w:p>
          <w:p w14:paraId="214B3532" w14:textId="77777777" w:rsidR="00560C4B" w:rsidRDefault="00560C4B" w:rsidP="00560C4B">
            <w:pPr>
              <w:jc w:val="center"/>
              <w:rPr>
                <w:rFonts w:ascii="GHEA Grapalat" w:hAnsi="GHEA Grapalat"/>
                <w:sz w:val="20"/>
                <w:lang w:val="hy-AM"/>
              </w:rPr>
            </w:pPr>
          </w:p>
          <w:p w14:paraId="5D447F00" w14:textId="77777777" w:rsidR="00560C4B" w:rsidRDefault="00560C4B" w:rsidP="00560C4B">
            <w:pPr>
              <w:jc w:val="center"/>
              <w:rPr>
                <w:rFonts w:ascii="GHEA Grapalat" w:hAnsi="GHEA Grapalat"/>
                <w:sz w:val="20"/>
                <w:lang w:val="hy-AM"/>
              </w:rPr>
            </w:pPr>
          </w:p>
          <w:p w14:paraId="27C919EA" w14:textId="77777777" w:rsidR="00560C4B" w:rsidRDefault="00560C4B" w:rsidP="00560C4B">
            <w:pPr>
              <w:jc w:val="center"/>
              <w:rPr>
                <w:rFonts w:ascii="GHEA Grapalat" w:hAnsi="GHEA Grapalat"/>
                <w:sz w:val="20"/>
                <w:lang w:val="hy-AM"/>
              </w:rPr>
            </w:pPr>
          </w:p>
          <w:p w14:paraId="68F3E399" w14:textId="77777777" w:rsidR="00560C4B" w:rsidRDefault="00560C4B" w:rsidP="00560C4B">
            <w:pPr>
              <w:jc w:val="center"/>
              <w:rPr>
                <w:rFonts w:ascii="GHEA Grapalat" w:hAnsi="GHEA Grapalat"/>
                <w:sz w:val="20"/>
                <w:lang w:val="hy-AM"/>
              </w:rPr>
            </w:pPr>
          </w:p>
          <w:p w14:paraId="6F6F4A42" w14:textId="77777777" w:rsidR="00560C4B" w:rsidRDefault="00560C4B" w:rsidP="00560C4B">
            <w:pPr>
              <w:jc w:val="center"/>
              <w:rPr>
                <w:rFonts w:ascii="GHEA Grapalat" w:hAnsi="GHEA Grapalat"/>
                <w:sz w:val="20"/>
                <w:lang w:val="hy-AM"/>
              </w:rPr>
            </w:pPr>
          </w:p>
          <w:p w14:paraId="1B80B27A" w14:textId="77777777" w:rsidR="00560C4B" w:rsidRDefault="00560C4B" w:rsidP="00560C4B">
            <w:pPr>
              <w:jc w:val="center"/>
              <w:rPr>
                <w:rFonts w:ascii="GHEA Grapalat" w:hAnsi="GHEA Grapalat"/>
                <w:sz w:val="20"/>
                <w:lang w:val="hy-AM"/>
              </w:rPr>
            </w:pPr>
          </w:p>
          <w:p w14:paraId="334BA666" w14:textId="77777777" w:rsidR="00560C4B" w:rsidRDefault="00560C4B" w:rsidP="00560C4B">
            <w:pPr>
              <w:jc w:val="center"/>
              <w:rPr>
                <w:rFonts w:ascii="GHEA Grapalat" w:hAnsi="GHEA Grapalat"/>
                <w:sz w:val="20"/>
                <w:lang w:val="hy-AM"/>
              </w:rPr>
            </w:pPr>
          </w:p>
          <w:p w14:paraId="326ECE85" w14:textId="77777777" w:rsidR="00560C4B" w:rsidRDefault="00560C4B" w:rsidP="00560C4B">
            <w:pPr>
              <w:jc w:val="center"/>
              <w:rPr>
                <w:rFonts w:ascii="GHEA Grapalat" w:hAnsi="GHEA Grapalat"/>
                <w:sz w:val="20"/>
                <w:lang w:val="hy-AM"/>
              </w:rPr>
            </w:pPr>
          </w:p>
        </w:tc>
        <w:tc>
          <w:tcPr>
            <w:tcW w:w="990" w:type="dxa"/>
            <w:vAlign w:val="center"/>
          </w:tcPr>
          <w:p w14:paraId="783B53BE" w14:textId="77777777" w:rsidR="00560C4B" w:rsidRDefault="00560C4B" w:rsidP="00560C4B">
            <w:pPr>
              <w:jc w:val="center"/>
              <w:rPr>
                <w:rFonts w:ascii="GHEA Grapalat" w:hAnsi="GHEA Grapalat"/>
                <w:sz w:val="20"/>
                <w:lang w:val="hy-AM"/>
              </w:rPr>
            </w:pPr>
          </w:p>
          <w:p w14:paraId="5FF58BB9" w14:textId="1708A52D"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9FE1604" w14:textId="34FFE143" w:rsidR="00560C4B" w:rsidRPr="001920E3" w:rsidRDefault="00A453A2" w:rsidP="002843A8">
            <w:pPr>
              <w:jc w:val="center"/>
              <w:rPr>
                <w:rFonts w:ascii="GHEA Grapalat" w:hAnsi="GHEA Grapalat"/>
                <w:sz w:val="20"/>
                <w:lang w:val="hy-AM"/>
              </w:rPr>
            </w:pPr>
            <w:r w:rsidRPr="00A453A2">
              <w:rPr>
                <w:rFonts w:ascii="GHEA Grapalat" w:hAnsi="GHEA Grapalat"/>
                <w:sz w:val="20"/>
                <w:lang w:val="hy-AM"/>
              </w:rPr>
              <w:t>ք. Երևան Մալաթիա-Սեբաստիա վարչական շրջան</w:t>
            </w:r>
          </w:p>
        </w:tc>
        <w:tc>
          <w:tcPr>
            <w:tcW w:w="2790" w:type="dxa"/>
            <w:vAlign w:val="center"/>
          </w:tcPr>
          <w:p w14:paraId="539F812D" w14:textId="41B55A48"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76554C"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32D3E" w:rsidRPr="00146243" w14:paraId="0627EF14" w14:textId="77777777" w:rsidTr="00C339E6">
        <w:trPr>
          <w:gridAfter w:val="1"/>
          <w:wAfter w:w="12" w:type="dxa"/>
          <w:trHeight w:val="1444"/>
          <w:jc w:val="center"/>
        </w:trPr>
        <w:tc>
          <w:tcPr>
            <w:tcW w:w="1452" w:type="dxa"/>
            <w:vAlign w:val="center"/>
          </w:tcPr>
          <w:p w14:paraId="1CB5BC3F" w14:textId="77777777" w:rsidR="00A32D3E" w:rsidRDefault="00A32D3E" w:rsidP="00A32D3E">
            <w:pPr>
              <w:jc w:val="center"/>
              <w:rPr>
                <w:rFonts w:ascii="GHEA Grapalat" w:hAnsi="GHEA Grapalat"/>
                <w:sz w:val="20"/>
                <w:lang w:val="hy-AM"/>
              </w:rPr>
            </w:pPr>
          </w:p>
          <w:p w14:paraId="738F2019" w14:textId="030378C2" w:rsidR="00A32D3E" w:rsidRPr="00F566BF" w:rsidRDefault="00A32D3E" w:rsidP="00A32D3E">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2ADC2A7" w:rsidR="00A32D3E" w:rsidRPr="001920E3" w:rsidRDefault="00A32D3E" w:rsidP="00A32D3E">
            <w:pPr>
              <w:jc w:val="center"/>
              <w:rPr>
                <w:rFonts w:ascii="GHEA Grapalat" w:hAnsi="GHEA Grapalat"/>
                <w:sz w:val="20"/>
                <w:lang w:val="ru-RU"/>
              </w:rPr>
            </w:pPr>
            <w:r w:rsidRPr="00A453A2">
              <w:rPr>
                <w:rFonts w:ascii="GHEA Grapalat" w:hAnsi="GHEA Grapalat"/>
                <w:sz w:val="20"/>
                <w:lang w:val="ru-RU"/>
              </w:rPr>
              <w:t>71351540/1303</w:t>
            </w:r>
          </w:p>
        </w:tc>
        <w:tc>
          <w:tcPr>
            <w:tcW w:w="3034" w:type="dxa"/>
            <w:vAlign w:val="center"/>
          </w:tcPr>
          <w:p w14:paraId="314DF370" w14:textId="42976A8B" w:rsidR="00A32D3E" w:rsidRPr="00A32D3E" w:rsidRDefault="00A32D3E" w:rsidP="00A32D3E">
            <w:pPr>
              <w:jc w:val="center"/>
              <w:rPr>
                <w:rFonts w:ascii="GHEA Grapalat" w:hAnsi="GHEA Grapalat"/>
                <w:sz w:val="20"/>
                <w:szCs w:val="20"/>
                <w:lang w:val="hy-AM"/>
              </w:rPr>
            </w:pPr>
            <w:r w:rsidRPr="00A32D3E">
              <w:rPr>
                <w:rFonts w:ascii="GHEA Grapalat" w:hAnsi="GHEA Grapalat" w:cs="GHEA Grapalat"/>
                <w:color w:val="000000"/>
                <w:sz w:val="20"/>
                <w:szCs w:val="20"/>
                <w:lang w:val="hy-AM"/>
              </w:rPr>
              <w:t xml:space="preserve">Երևան քաղաքի Մալաթիա-Սեբաստիա վարչական շրջանի բակային տարածքներում ընթացիկ վերանորոգման աշխատանքների որակի տեխնիկական հսկողության խորհրդատվական ծառայություններ </w:t>
            </w:r>
          </w:p>
        </w:tc>
        <w:tc>
          <w:tcPr>
            <w:tcW w:w="660" w:type="dxa"/>
            <w:vAlign w:val="center"/>
          </w:tcPr>
          <w:p w14:paraId="1680EBDA" w14:textId="77777777" w:rsidR="00A32D3E" w:rsidRPr="00E85F0C"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A32D3E" w:rsidRPr="00E85F0C"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A32D3E" w:rsidRPr="00E85F0C"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A32D3E" w:rsidRPr="00E85F0C"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A32D3E" w:rsidRPr="00E85F0C"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A32D3E" w:rsidRPr="00E85F0C"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A32D3E" w:rsidRPr="00E85F0C"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A32D3E" w:rsidRPr="00F566BF" w:rsidRDefault="00A32D3E" w:rsidP="00A32D3E">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A32D3E" w:rsidRPr="00F566BF" w:rsidRDefault="00A32D3E" w:rsidP="00A32D3E">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A32D3E" w:rsidRPr="00F566BF" w:rsidRDefault="00A32D3E" w:rsidP="00A32D3E">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A32D3E" w:rsidRPr="00F566BF" w:rsidRDefault="00A32D3E" w:rsidP="00A32D3E">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A32D3E" w:rsidRPr="00F566BF" w:rsidRDefault="00A32D3E" w:rsidP="00A32D3E">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A32D3E" w:rsidRPr="00F566BF" w:rsidRDefault="00A32D3E" w:rsidP="00A32D3E">
            <w:pPr>
              <w:jc w:val="center"/>
              <w:rPr>
                <w:rFonts w:ascii="GHEA Grapalat" w:hAnsi="GHEA Grapalat"/>
                <w:b/>
                <w:lang w:val="pt-BR"/>
              </w:rPr>
            </w:pPr>
            <w:r w:rsidRPr="002621D6">
              <w:rPr>
                <w:rFonts w:ascii="GHEA Grapalat" w:hAnsi="GHEA Grapalat"/>
                <w:sz w:val="20"/>
                <w:lang w:val="pt-BR"/>
              </w:rPr>
              <w:t>... %</w:t>
            </w:r>
          </w:p>
        </w:tc>
      </w:tr>
      <w:tr w:rsidR="00A32D3E" w:rsidRPr="00146243" w14:paraId="1FDC1E2B" w14:textId="77777777" w:rsidTr="00C339E6">
        <w:trPr>
          <w:gridAfter w:val="1"/>
          <w:wAfter w:w="12" w:type="dxa"/>
          <w:trHeight w:val="1444"/>
          <w:jc w:val="center"/>
        </w:trPr>
        <w:tc>
          <w:tcPr>
            <w:tcW w:w="1452" w:type="dxa"/>
            <w:vAlign w:val="center"/>
          </w:tcPr>
          <w:p w14:paraId="209079ED" w14:textId="5449273F" w:rsidR="00A32D3E" w:rsidRDefault="00A32D3E" w:rsidP="00A32D3E">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1A23D0E" w14:textId="0C63909F" w:rsidR="00A32D3E" w:rsidRDefault="00A32D3E" w:rsidP="00A32D3E">
            <w:pPr>
              <w:jc w:val="center"/>
              <w:rPr>
                <w:rFonts w:ascii="GHEA Grapalat" w:hAnsi="GHEA Grapalat" w:cs="Calibri"/>
                <w:color w:val="000000"/>
                <w:sz w:val="20"/>
                <w:szCs w:val="20"/>
              </w:rPr>
            </w:pPr>
            <w:r w:rsidRPr="00A453A2">
              <w:rPr>
                <w:rFonts w:ascii="GHEA Grapalat" w:hAnsi="GHEA Grapalat" w:cs="Calibri"/>
                <w:color w:val="000000"/>
                <w:sz w:val="20"/>
                <w:szCs w:val="20"/>
                <w:lang w:val="hy-AM"/>
              </w:rPr>
              <w:t>71351540/1308</w:t>
            </w:r>
          </w:p>
        </w:tc>
        <w:tc>
          <w:tcPr>
            <w:tcW w:w="3034" w:type="dxa"/>
            <w:vAlign w:val="center"/>
          </w:tcPr>
          <w:p w14:paraId="280D38A0" w14:textId="45DF3E7F" w:rsidR="00A32D3E" w:rsidRPr="00A32D3E" w:rsidRDefault="00A32D3E" w:rsidP="00A32D3E">
            <w:pPr>
              <w:jc w:val="center"/>
              <w:rPr>
                <w:rFonts w:ascii="GHEA Grapalat" w:hAnsi="GHEA Grapalat" w:cs="Sylfaen"/>
                <w:sz w:val="20"/>
                <w:szCs w:val="20"/>
                <w:lang w:val="hy-AM"/>
              </w:rPr>
            </w:pPr>
            <w:r w:rsidRPr="00A32D3E">
              <w:rPr>
                <w:rFonts w:ascii="GHEA Grapalat" w:hAnsi="GHEA Grapalat" w:cs="GHEA Grapalat"/>
                <w:color w:val="000000"/>
                <w:sz w:val="20"/>
                <w:szCs w:val="20"/>
                <w:lang w:val="hy-AM"/>
              </w:rPr>
              <w:t>Երևան քաղաքի Մալաթիա-Սեբաստիա վարչական շրջանի   բակային տարածքների և միջբակային ճանապարհների ասֆալտապատման  աշխատանքների որակի տեխնիկական հսկողության խորհրդատվական ծառայություններ</w:t>
            </w:r>
          </w:p>
        </w:tc>
        <w:tc>
          <w:tcPr>
            <w:tcW w:w="660" w:type="dxa"/>
            <w:vAlign w:val="center"/>
          </w:tcPr>
          <w:p w14:paraId="1E42133D" w14:textId="3955F658"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7E8DF14" w14:textId="31D86423"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C2ECE3" w14:textId="55866835"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006AC83" w14:textId="20589CC3"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B14F4BC" w14:textId="0282A0B6"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DFD8D4A" w14:textId="685C1E9C"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4322242D" w14:textId="310F453B"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FD2B974" w14:textId="31DFAAE5"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2214839" w14:textId="6CABF173"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1DC6535" w14:textId="1B5AB5F3"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F238C6E" w14:textId="0202F7C9"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1CF1A47" w14:textId="46E87897"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12FBFC2" w14:textId="5F6716E4"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r>
      <w:tr w:rsidR="00A32D3E" w:rsidRPr="00146243" w14:paraId="3C6381EA" w14:textId="77777777" w:rsidTr="00C339E6">
        <w:trPr>
          <w:gridAfter w:val="1"/>
          <w:wAfter w:w="12" w:type="dxa"/>
          <w:trHeight w:val="1444"/>
          <w:jc w:val="center"/>
        </w:trPr>
        <w:tc>
          <w:tcPr>
            <w:tcW w:w="1452" w:type="dxa"/>
            <w:vAlign w:val="center"/>
          </w:tcPr>
          <w:p w14:paraId="2DD11899" w14:textId="0F374CF5" w:rsidR="00A32D3E" w:rsidRDefault="00A32D3E" w:rsidP="00A32D3E">
            <w:pPr>
              <w:jc w:val="center"/>
              <w:rPr>
                <w:rFonts w:ascii="GHEA Grapalat" w:hAnsi="GHEA Grapalat"/>
                <w:sz w:val="20"/>
                <w:lang w:val="hy-AM"/>
              </w:rPr>
            </w:pPr>
            <w:r>
              <w:rPr>
                <w:rFonts w:ascii="GHEA Grapalat" w:hAnsi="GHEA Grapalat"/>
                <w:sz w:val="20"/>
                <w:lang w:val="hy-AM"/>
              </w:rPr>
              <w:t>3</w:t>
            </w:r>
          </w:p>
        </w:tc>
        <w:tc>
          <w:tcPr>
            <w:tcW w:w="1570" w:type="dxa"/>
            <w:vAlign w:val="center"/>
          </w:tcPr>
          <w:p w14:paraId="49A98138" w14:textId="49FC7DE0" w:rsidR="00A32D3E" w:rsidRDefault="00A32D3E" w:rsidP="00A32D3E">
            <w:pPr>
              <w:jc w:val="center"/>
              <w:rPr>
                <w:rFonts w:ascii="GHEA Grapalat" w:hAnsi="GHEA Grapalat" w:cs="Calibri"/>
                <w:color w:val="000000"/>
                <w:sz w:val="20"/>
                <w:szCs w:val="20"/>
              </w:rPr>
            </w:pPr>
            <w:r w:rsidRPr="00A453A2">
              <w:rPr>
                <w:rFonts w:ascii="GHEA Grapalat" w:hAnsi="GHEA Grapalat" w:cs="Calibri"/>
                <w:color w:val="000000"/>
                <w:sz w:val="20"/>
                <w:szCs w:val="20"/>
                <w:lang w:val="hy-AM"/>
              </w:rPr>
              <w:t>71351540/1309</w:t>
            </w:r>
          </w:p>
        </w:tc>
        <w:tc>
          <w:tcPr>
            <w:tcW w:w="3034" w:type="dxa"/>
            <w:vAlign w:val="center"/>
          </w:tcPr>
          <w:p w14:paraId="06CF20CE" w14:textId="206D6C79" w:rsidR="00A32D3E" w:rsidRPr="00A32D3E" w:rsidRDefault="00A32D3E" w:rsidP="00A32D3E">
            <w:pPr>
              <w:jc w:val="center"/>
              <w:rPr>
                <w:rFonts w:ascii="GHEA Grapalat" w:hAnsi="GHEA Grapalat" w:cs="Sylfaen"/>
                <w:sz w:val="20"/>
                <w:szCs w:val="20"/>
                <w:lang w:val="hy-AM"/>
              </w:rPr>
            </w:pPr>
            <w:r w:rsidRPr="00A32D3E">
              <w:rPr>
                <w:rFonts w:ascii="GHEA Grapalat" w:hAnsi="GHEA Grapalat" w:cs="GHEA Grapalat"/>
                <w:color w:val="000000"/>
                <w:sz w:val="20"/>
                <w:szCs w:val="20"/>
                <w:lang w:val="hy-AM"/>
              </w:rPr>
              <w:t xml:space="preserve">Երևան քաղաքի Մալաթիա-Սեբաստիա վարչական շրջանի   եզրաքարերի վերանորոգման աշխատանքների որակի </w:t>
            </w:r>
            <w:r w:rsidRPr="00A32D3E">
              <w:rPr>
                <w:rFonts w:ascii="GHEA Grapalat" w:hAnsi="GHEA Grapalat" w:cs="GHEA Grapalat"/>
                <w:color w:val="000000"/>
                <w:sz w:val="20"/>
                <w:szCs w:val="20"/>
                <w:lang w:val="hy-AM"/>
              </w:rPr>
              <w:lastRenderedPageBreak/>
              <w:t>տեխնիկական հսկողության խորհրդատվական ծառայություններ</w:t>
            </w:r>
          </w:p>
        </w:tc>
        <w:tc>
          <w:tcPr>
            <w:tcW w:w="660" w:type="dxa"/>
            <w:vAlign w:val="center"/>
          </w:tcPr>
          <w:p w14:paraId="532A420C" w14:textId="10E6181A"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17349D94" w14:textId="663746CE"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88DFAB9" w14:textId="71A430DD"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9D881BE" w14:textId="42F37AEE"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1F63D7F" w14:textId="11BFE4FD"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EA22B6C" w14:textId="09C0804D"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E68927E" w14:textId="3906BAE7"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3CC8D7D2" w14:textId="523CFAD8"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00C6A6F" w14:textId="087022E3"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75BE150" w14:textId="50F71FF4"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ADFB4B9" w14:textId="3391A40A"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324EBA9" w14:textId="754EE9A6"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A716CB1" w14:textId="6F667339"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r>
      <w:tr w:rsidR="00A32D3E" w:rsidRPr="00146243" w14:paraId="0108E988" w14:textId="77777777" w:rsidTr="00C339E6">
        <w:trPr>
          <w:gridAfter w:val="1"/>
          <w:wAfter w:w="12" w:type="dxa"/>
          <w:trHeight w:val="1444"/>
          <w:jc w:val="center"/>
        </w:trPr>
        <w:tc>
          <w:tcPr>
            <w:tcW w:w="1452" w:type="dxa"/>
            <w:vAlign w:val="center"/>
          </w:tcPr>
          <w:p w14:paraId="1558DC37" w14:textId="20A8DBAC" w:rsidR="00A32D3E" w:rsidRDefault="00A32D3E" w:rsidP="00A32D3E">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0D04F55D" w14:textId="651EEC1A" w:rsidR="00A32D3E" w:rsidRDefault="00A32D3E" w:rsidP="00A32D3E">
            <w:pPr>
              <w:jc w:val="center"/>
              <w:rPr>
                <w:rFonts w:ascii="GHEA Grapalat" w:hAnsi="GHEA Grapalat" w:cs="Calibri"/>
                <w:color w:val="000000"/>
                <w:sz w:val="20"/>
                <w:szCs w:val="20"/>
              </w:rPr>
            </w:pPr>
            <w:r w:rsidRPr="00A453A2">
              <w:rPr>
                <w:rFonts w:ascii="GHEA Grapalat" w:hAnsi="GHEA Grapalat" w:cs="Calibri"/>
                <w:color w:val="000000"/>
                <w:sz w:val="20"/>
                <w:szCs w:val="20"/>
                <w:lang w:val="hy-AM"/>
              </w:rPr>
              <w:t>71351540/1310</w:t>
            </w:r>
          </w:p>
        </w:tc>
        <w:tc>
          <w:tcPr>
            <w:tcW w:w="3034" w:type="dxa"/>
            <w:vAlign w:val="center"/>
          </w:tcPr>
          <w:p w14:paraId="124599ED" w14:textId="20E72BBC" w:rsidR="00A32D3E" w:rsidRPr="00A32D3E" w:rsidRDefault="00A32D3E" w:rsidP="00A32D3E">
            <w:pPr>
              <w:jc w:val="center"/>
              <w:rPr>
                <w:rFonts w:ascii="GHEA Grapalat" w:hAnsi="GHEA Grapalat" w:cs="Sylfaen"/>
                <w:sz w:val="20"/>
                <w:szCs w:val="20"/>
                <w:lang w:val="hy-AM"/>
              </w:rPr>
            </w:pPr>
            <w:r w:rsidRPr="00A32D3E">
              <w:rPr>
                <w:rFonts w:ascii="GHEA Grapalat" w:hAnsi="GHEA Grapalat" w:cs="GHEA Grapalat"/>
                <w:color w:val="000000"/>
                <w:sz w:val="20"/>
                <w:szCs w:val="20"/>
                <w:lang w:val="hy-AM"/>
              </w:rPr>
              <w:t>Երևան քաղաքի Մալաթիա-Սեբաստիա վարչական շրջանի տարածքում մայրուղիների և փողոցների վերանորոգման և հիմնանորոգման, մայթերի կառուցման և վերակառուցման աշխատանքների որակի տեխնիկական հսկողության խորհրդատվական ծառայություններ</w:t>
            </w:r>
          </w:p>
        </w:tc>
        <w:tc>
          <w:tcPr>
            <w:tcW w:w="660" w:type="dxa"/>
            <w:vAlign w:val="center"/>
          </w:tcPr>
          <w:p w14:paraId="132EC1DD" w14:textId="485F3D87"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3CFE792" w14:textId="08C84C92"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9F38CED" w14:textId="072E3F6E"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F724579" w14:textId="14440FE4"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DE029F2" w14:textId="122268C2"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BB5ED79" w14:textId="4D19A687"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D641C84" w14:textId="6C1670E4"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4A6BA9C" w14:textId="33F5D197"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B51D786" w14:textId="787663F2"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DC61C41" w14:textId="70E52FCD"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436A4A8" w14:textId="2367B31A"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4F579FF7" w14:textId="5C4EA803"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FA0A5E3" w14:textId="50906470"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r>
      <w:tr w:rsidR="00A32D3E" w:rsidRPr="00146243" w14:paraId="1E6FE384" w14:textId="77777777" w:rsidTr="00C339E6">
        <w:trPr>
          <w:gridAfter w:val="1"/>
          <w:wAfter w:w="12" w:type="dxa"/>
          <w:trHeight w:val="1444"/>
          <w:jc w:val="center"/>
        </w:trPr>
        <w:tc>
          <w:tcPr>
            <w:tcW w:w="1452" w:type="dxa"/>
            <w:vAlign w:val="center"/>
          </w:tcPr>
          <w:p w14:paraId="4E313EF2" w14:textId="3BE79BB9" w:rsidR="00A32D3E" w:rsidRDefault="00A32D3E" w:rsidP="00A32D3E">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52489FC8" w14:textId="2ACBADB0" w:rsidR="00A32D3E" w:rsidRDefault="00A32D3E" w:rsidP="00A32D3E">
            <w:pPr>
              <w:jc w:val="center"/>
              <w:rPr>
                <w:rFonts w:ascii="GHEA Grapalat" w:hAnsi="GHEA Grapalat" w:cs="Calibri"/>
                <w:color w:val="000000"/>
                <w:sz w:val="20"/>
                <w:szCs w:val="20"/>
              </w:rPr>
            </w:pPr>
            <w:r w:rsidRPr="00A453A2">
              <w:rPr>
                <w:rFonts w:ascii="GHEA Grapalat" w:hAnsi="GHEA Grapalat" w:cs="Calibri"/>
                <w:color w:val="000000"/>
                <w:sz w:val="20"/>
                <w:szCs w:val="20"/>
                <w:lang w:val="hy-AM"/>
              </w:rPr>
              <w:t>71351540/1330</w:t>
            </w:r>
          </w:p>
        </w:tc>
        <w:tc>
          <w:tcPr>
            <w:tcW w:w="3034" w:type="dxa"/>
            <w:vAlign w:val="center"/>
          </w:tcPr>
          <w:p w14:paraId="47269BA4" w14:textId="5F85939A" w:rsidR="00A32D3E" w:rsidRPr="00A32D3E" w:rsidRDefault="00A32D3E" w:rsidP="00A32D3E">
            <w:pPr>
              <w:jc w:val="center"/>
              <w:rPr>
                <w:rFonts w:ascii="GHEA Grapalat" w:hAnsi="GHEA Grapalat" w:cs="Sylfaen"/>
                <w:sz w:val="20"/>
                <w:szCs w:val="20"/>
                <w:lang w:val="hy-AM"/>
              </w:rPr>
            </w:pPr>
            <w:r w:rsidRPr="00A32D3E">
              <w:rPr>
                <w:rFonts w:ascii="GHEA Grapalat" w:hAnsi="GHEA Grapalat" w:cs="GHEA Grapalat"/>
                <w:color w:val="000000"/>
                <w:sz w:val="20"/>
                <w:szCs w:val="20"/>
                <w:lang w:val="hy-AM"/>
              </w:rPr>
              <w:t>Երևան քաղաքի Մալաթիա-Սեբաստիա վարչական շրջանի     տարածքում հրատապ լուծում պահանջող և չնախատեսված աշխատանքների որակի տեխնիկական հսկողության խորհրդատվական ծառայություններ</w:t>
            </w:r>
          </w:p>
        </w:tc>
        <w:tc>
          <w:tcPr>
            <w:tcW w:w="660" w:type="dxa"/>
            <w:vAlign w:val="center"/>
          </w:tcPr>
          <w:p w14:paraId="2F2DB035" w14:textId="4E6A055D"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6CD9BA0" w14:textId="545C911B"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8D80FB6" w14:textId="7E37AE38"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3DF70A4" w14:textId="39238C63"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DF10DE9" w14:textId="23CD7720"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3AF5E50" w14:textId="1C5FD334" w:rsidR="00A32D3E" w:rsidRPr="00F566BF" w:rsidRDefault="00A32D3E" w:rsidP="00A32D3E">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9C20585" w14:textId="23363DCC"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635A8CB7" w14:textId="72ED6EA8"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3D53AAC" w14:textId="19BB220A"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638AB6E" w14:textId="3B15889D"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71577BA" w14:textId="4426C49A"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D9EC919" w14:textId="1E51326C"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2F95BC91" w14:textId="2C0810FC" w:rsidR="00A32D3E" w:rsidRPr="002621D6" w:rsidRDefault="00A32D3E" w:rsidP="00A32D3E">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55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70D9C" w14:textId="77777777" w:rsidR="001A78B3" w:rsidRDefault="001A78B3">
      <w:r>
        <w:separator/>
      </w:r>
    </w:p>
  </w:endnote>
  <w:endnote w:type="continuationSeparator" w:id="0">
    <w:p w14:paraId="59068FEB" w14:textId="77777777" w:rsidR="001A78B3" w:rsidRDefault="001A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D1672" w14:textId="77777777" w:rsidR="001A78B3" w:rsidRDefault="001A78B3">
      <w:r>
        <w:separator/>
      </w:r>
    </w:p>
  </w:footnote>
  <w:footnote w:type="continuationSeparator" w:id="0">
    <w:p w14:paraId="2AC80EF0" w14:textId="77777777" w:rsidR="001A78B3" w:rsidRDefault="001A78B3">
      <w:r>
        <w:continuationSeparator/>
      </w:r>
    </w:p>
  </w:footnote>
  <w:footnote w:id="1">
    <w:p w14:paraId="6ABD0296" w14:textId="77777777" w:rsidR="001E2413" w:rsidDel="000677B2" w:rsidRDefault="001E241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1E2413" w:rsidRPr="00334EFB" w:rsidRDefault="001E241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E2413" w:rsidRPr="00CE432D" w:rsidRDefault="001E241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1E2413" w:rsidRPr="004B72E3" w:rsidRDefault="001E241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E2413" w:rsidRPr="004B72E3" w:rsidRDefault="001E241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E2413" w:rsidRPr="004B72E3" w:rsidRDefault="001E241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E2413" w:rsidRPr="009E1D1C" w:rsidRDefault="001E2413" w:rsidP="00615D8F">
      <w:pPr>
        <w:pStyle w:val="FootnoteText"/>
        <w:rPr>
          <w:rFonts w:asciiTheme="minorHAnsi" w:hAnsiTheme="minorHAnsi"/>
          <w:vertAlign w:val="superscript"/>
          <w:lang w:val="hy-AM"/>
        </w:rPr>
      </w:pPr>
    </w:p>
    <w:p w14:paraId="232CE773" w14:textId="77777777" w:rsidR="001E2413" w:rsidRPr="001B25D3" w:rsidRDefault="001E241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1E2413" w:rsidRPr="001B25D3" w:rsidRDefault="001E241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1E2413" w:rsidRPr="001B25D3" w:rsidRDefault="001E241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1E2413" w:rsidRPr="00915006" w:rsidRDefault="001E241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1E2413" w:rsidRPr="00425161" w:rsidRDefault="001E241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1E2413" w:rsidRPr="003C196A" w:rsidRDefault="001E241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E2413" w:rsidRPr="00915006" w:rsidRDefault="001E241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E2413" w:rsidRPr="008519CC" w:rsidRDefault="001E241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E2413" w:rsidRPr="008519CC" w:rsidRDefault="001E2413">
      <w:pPr>
        <w:pStyle w:val="FootnoteText"/>
        <w:rPr>
          <w:rFonts w:ascii="Times New Roman" w:hAnsi="Times New Roman"/>
          <w:vertAlign w:val="superscript"/>
          <w:lang w:val="hy-AM"/>
        </w:rPr>
      </w:pPr>
    </w:p>
  </w:footnote>
  <w:footnote w:id="6">
    <w:p w14:paraId="32BB368A" w14:textId="77777777" w:rsidR="001E2413" w:rsidRPr="00EC2CDE" w:rsidRDefault="001E2413"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1E2413" w:rsidRPr="002A4619" w:rsidRDefault="001E241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E2413" w:rsidRDefault="001E2413" w:rsidP="00560016">
      <w:pPr>
        <w:jc w:val="both"/>
        <w:rPr>
          <w:rFonts w:ascii="GHEA Grapalat" w:hAnsi="GHEA Grapalat"/>
          <w:i/>
          <w:sz w:val="16"/>
          <w:szCs w:val="16"/>
          <w:lang w:val="hy-AM" w:eastAsia="ru-RU"/>
        </w:rPr>
      </w:pPr>
    </w:p>
    <w:p w14:paraId="7DC5BEC8" w14:textId="77777777" w:rsidR="001E2413" w:rsidRPr="00334EFB" w:rsidRDefault="001E241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E2413" w:rsidRPr="00334EFB" w:rsidRDefault="001E241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E2413" w:rsidRPr="00821851" w:rsidRDefault="001E241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E2413" w:rsidRPr="00821851" w:rsidRDefault="001E2413" w:rsidP="00821851">
      <w:pPr>
        <w:jc w:val="both"/>
        <w:rPr>
          <w:rFonts w:asciiTheme="minorHAnsi" w:hAnsiTheme="minorHAnsi"/>
          <w:lang w:val="hy-AM"/>
        </w:rPr>
      </w:pPr>
    </w:p>
    <w:p w14:paraId="45B4E044" w14:textId="77777777" w:rsidR="001E2413" w:rsidRPr="00821851" w:rsidRDefault="001E2413" w:rsidP="00CE3A99">
      <w:pPr>
        <w:jc w:val="both"/>
        <w:rPr>
          <w:rFonts w:ascii="GHEA Grapalat" w:hAnsi="GHEA Grapalat" w:cs="Sylfaen"/>
          <w:sz w:val="20"/>
          <w:lang w:val="hy-AM"/>
        </w:rPr>
      </w:pPr>
    </w:p>
  </w:footnote>
  <w:footnote w:id="8">
    <w:p w14:paraId="0A03549D" w14:textId="77777777" w:rsidR="001E2413" w:rsidRPr="00D35832" w:rsidRDefault="001E2413">
      <w:pPr>
        <w:pStyle w:val="FootnoteText"/>
        <w:rPr>
          <w:rFonts w:ascii="Sylfaen" w:hAnsi="Sylfaen"/>
          <w:lang w:val="hy-AM"/>
        </w:rPr>
      </w:pPr>
    </w:p>
  </w:footnote>
  <w:footnote w:id="9">
    <w:p w14:paraId="3CD1D464" w14:textId="77777777" w:rsidR="001E2413" w:rsidRDefault="001E2413" w:rsidP="006C09E8">
      <w:pPr>
        <w:pStyle w:val="FootnoteText"/>
        <w:rPr>
          <w:rFonts w:ascii="Sylfaen" w:hAnsi="Sylfaen"/>
          <w:lang w:val="hy-AM"/>
        </w:rPr>
      </w:pPr>
    </w:p>
    <w:p w14:paraId="58CDD37F" w14:textId="77777777" w:rsidR="001E2413" w:rsidRDefault="001E241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 xml:space="preserve">Եթե </w:t>
      </w:r>
      <w:r w:rsidRPr="006C09E8">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6B37A0CD" w14:textId="77777777" w:rsidR="001E2413" w:rsidRPr="00650D3A" w:rsidRDefault="001E241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1E2413" w:rsidRDefault="001E241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E2413" w:rsidRPr="00CB6DA8" w:rsidRDefault="001E241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E2413" w:rsidRPr="00CB6DA8" w:rsidRDefault="001E241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1E2413" w:rsidRPr="00CE432D" w:rsidRDefault="001E2413"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1E2413" w:rsidRDefault="001E241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E2413" w:rsidRPr="00552B23" w14:paraId="06BB7D8D" w14:textId="77777777" w:rsidTr="003B7581">
        <w:tc>
          <w:tcPr>
            <w:tcW w:w="2631" w:type="dxa"/>
          </w:tcPr>
          <w:p w14:paraId="4F1B4CE6"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1E2413" w:rsidRPr="00552B23" w14:paraId="779C8752" w14:textId="77777777" w:rsidTr="003B7581">
        <w:tc>
          <w:tcPr>
            <w:tcW w:w="2631" w:type="dxa"/>
          </w:tcPr>
          <w:p w14:paraId="61CC318F"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4E7DB7B2" w14:textId="77777777" w:rsidTr="003B7581">
        <w:tc>
          <w:tcPr>
            <w:tcW w:w="2631" w:type="dxa"/>
          </w:tcPr>
          <w:p w14:paraId="4B0048ED"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0CCB9823" w14:textId="77777777" w:rsidTr="003B7581">
        <w:tc>
          <w:tcPr>
            <w:tcW w:w="2631" w:type="dxa"/>
          </w:tcPr>
          <w:p w14:paraId="47FD1223"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5CDE7110" w14:textId="77777777" w:rsidTr="003B7581">
        <w:tc>
          <w:tcPr>
            <w:tcW w:w="2631" w:type="dxa"/>
          </w:tcPr>
          <w:p w14:paraId="79983414"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056B127F" w14:textId="77777777" w:rsidTr="003B7581">
        <w:tc>
          <w:tcPr>
            <w:tcW w:w="2631" w:type="dxa"/>
          </w:tcPr>
          <w:p w14:paraId="5CA45857"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77251FD9" w14:textId="77777777" w:rsidTr="003B7581">
        <w:tc>
          <w:tcPr>
            <w:tcW w:w="2631" w:type="dxa"/>
          </w:tcPr>
          <w:p w14:paraId="77B15199"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3C5559AF" w14:textId="77777777" w:rsidTr="003B7581">
        <w:tc>
          <w:tcPr>
            <w:tcW w:w="2631" w:type="dxa"/>
          </w:tcPr>
          <w:p w14:paraId="6643BDB1"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E2413" w:rsidRPr="000C16A4" w:rsidDel="00343637" w:rsidRDefault="001E2413"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1E2413" w:rsidRPr="006411BD" w:rsidDel="00CE70A2" w:rsidRDefault="001E2413"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1E2413" w:rsidDel="00D90DD6" w:rsidRDefault="001E2413"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1E2413" w:rsidRPr="00CD51B9" w:rsidRDefault="001E241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1E2413" w:rsidRPr="005C6BE8" w:rsidRDefault="001E2413" w:rsidP="007678FA">
      <w:pPr>
        <w:pStyle w:val="FootnoteText"/>
        <w:jc w:val="both"/>
        <w:rPr>
          <w:rFonts w:ascii="GHEA Grapalat" w:hAnsi="GHEA Grapalat"/>
          <w:i/>
          <w:sz w:val="16"/>
          <w:szCs w:val="24"/>
          <w:lang w:val="hy-AM" w:eastAsia="en-US"/>
        </w:rPr>
      </w:pPr>
    </w:p>
    <w:p w14:paraId="60CBE7BE" w14:textId="77777777" w:rsidR="001E2413" w:rsidRPr="005C6BE8" w:rsidRDefault="001E241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55606">
    <w:abstractNumId w:val="20"/>
  </w:num>
  <w:num w:numId="2" w16cid:durableId="466582910">
    <w:abstractNumId w:val="7"/>
  </w:num>
  <w:num w:numId="3" w16cid:durableId="1751152734">
    <w:abstractNumId w:val="17"/>
  </w:num>
  <w:num w:numId="4" w16cid:durableId="1390223028">
    <w:abstractNumId w:val="14"/>
  </w:num>
  <w:num w:numId="5" w16cid:durableId="930239682">
    <w:abstractNumId w:val="22"/>
  </w:num>
  <w:num w:numId="6" w16cid:durableId="1755738807">
    <w:abstractNumId w:val="20"/>
    <w:lvlOverride w:ilvl="0">
      <w:startOverride w:val="1"/>
    </w:lvlOverride>
    <w:lvlOverride w:ilvl="1"/>
    <w:lvlOverride w:ilvl="2"/>
    <w:lvlOverride w:ilvl="3"/>
    <w:lvlOverride w:ilvl="4"/>
    <w:lvlOverride w:ilvl="5"/>
    <w:lvlOverride w:ilvl="6"/>
    <w:lvlOverride w:ilvl="7"/>
    <w:lvlOverride w:ilvl="8"/>
  </w:num>
  <w:num w:numId="7" w16cid:durableId="864636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1142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501553">
    <w:abstractNumId w:val="16"/>
  </w:num>
  <w:num w:numId="10" w16cid:durableId="1851867960">
    <w:abstractNumId w:val="4"/>
  </w:num>
  <w:num w:numId="11" w16cid:durableId="2104838177">
    <w:abstractNumId w:val="6"/>
  </w:num>
  <w:num w:numId="12" w16cid:durableId="619382432">
    <w:abstractNumId w:val="26"/>
  </w:num>
  <w:num w:numId="13" w16cid:durableId="692919923">
    <w:abstractNumId w:val="23"/>
  </w:num>
  <w:num w:numId="14" w16cid:durableId="1280180628">
    <w:abstractNumId w:val="10"/>
  </w:num>
  <w:num w:numId="15" w16cid:durableId="1749571410">
    <w:abstractNumId w:val="24"/>
  </w:num>
  <w:num w:numId="16" w16cid:durableId="1383560820">
    <w:abstractNumId w:val="13"/>
  </w:num>
  <w:num w:numId="17" w16cid:durableId="570040105">
    <w:abstractNumId w:val="5"/>
  </w:num>
  <w:num w:numId="18" w16cid:durableId="1910192692">
    <w:abstractNumId w:val="1"/>
  </w:num>
  <w:num w:numId="19" w16cid:durableId="1694575365">
    <w:abstractNumId w:val="3"/>
  </w:num>
  <w:num w:numId="20" w16cid:durableId="797528478">
    <w:abstractNumId w:val="2"/>
  </w:num>
  <w:num w:numId="21" w16cid:durableId="1958756330">
    <w:abstractNumId w:val="27"/>
  </w:num>
  <w:num w:numId="22" w16cid:durableId="400058474">
    <w:abstractNumId w:val="25"/>
  </w:num>
  <w:num w:numId="23" w16cid:durableId="879976741">
    <w:abstractNumId w:val="21"/>
  </w:num>
  <w:num w:numId="24" w16cid:durableId="1438409759">
    <w:abstractNumId w:val="0"/>
  </w:num>
  <w:num w:numId="25" w16cid:durableId="1646348527">
    <w:abstractNumId w:val="12"/>
  </w:num>
  <w:num w:numId="26" w16cid:durableId="190649221">
    <w:abstractNumId w:val="15"/>
  </w:num>
  <w:num w:numId="27" w16cid:durableId="2029210429">
    <w:abstractNumId w:val="19"/>
  </w:num>
  <w:num w:numId="28" w16cid:durableId="719981760">
    <w:abstractNumId w:val="9"/>
  </w:num>
  <w:num w:numId="29" w16cid:durableId="787555047">
    <w:abstractNumId w:val="8"/>
  </w:num>
  <w:num w:numId="30" w16cid:durableId="1030112397">
    <w:abstractNumId w:val="11"/>
  </w:num>
  <w:num w:numId="31" w16cid:durableId="22256960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F10"/>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87B1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8B3"/>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413"/>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4A"/>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A8"/>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9C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6FBA"/>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0C4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35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01"/>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5F8"/>
    <w:rsid w:val="007607B8"/>
    <w:rsid w:val="00760CCC"/>
    <w:rsid w:val="00760E9B"/>
    <w:rsid w:val="007617E4"/>
    <w:rsid w:val="0076368E"/>
    <w:rsid w:val="0076384C"/>
    <w:rsid w:val="00763EF7"/>
    <w:rsid w:val="00764AAD"/>
    <w:rsid w:val="0076554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46"/>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6E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51"/>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D3E"/>
    <w:rsid w:val="00A34587"/>
    <w:rsid w:val="00A363C5"/>
    <w:rsid w:val="00A37070"/>
    <w:rsid w:val="00A40446"/>
    <w:rsid w:val="00A4071E"/>
    <w:rsid w:val="00A408CE"/>
    <w:rsid w:val="00A40984"/>
    <w:rsid w:val="00A42216"/>
    <w:rsid w:val="00A42D1F"/>
    <w:rsid w:val="00A42E71"/>
    <w:rsid w:val="00A43166"/>
    <w:rsid w:val="00A4360B"/>
    <w:rsid w:val="00A4426D"/>
    <w:rsid w:val="00A453A2"/>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8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4C5A"/>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CA2"/>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3E9"/>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2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BF5"/>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05474-FDC2-4C63-BEDB-A5CC25FE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79</Pages>
  <Words>24033</Words>
  <Characters>136990</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123</cp:revision>
  <cp:lastPrinted>2018-02-16T07:12:00Z</cp:lastPrinted>
  <dcterms:created xsi:type="dcterms:W3CDTF">2022-10-31T11:36:00Z</dcterms:created>
  <dcterms:modified xsi:type="dcterms:W3CDTF">2024-12-17T07:08:00Z</dcterms:modified>
</cp:coreProperties>
</file>